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99A4" w14:textId="77777777" w:rsidR="00F90483" w:rsidRPr="00BB795B" w:rsidRDefault="007F40C1" w:rsidP="001F455F">
      <w:pPr>
        <w:pStyle w:val="Heading1"/>
        <w:spacing w:before="75"/>
        <w:ind w:left="0" w:right="123" w:firstLine="0"/>
        <w:jc w:val="right"/>
      </w:pPr>
      <w:r w:rsidRPr="00BB795B">
        <w:rPr>
          <w:color w:val="000009"/>
        </w:rPr>
        <w:t>APSTIPRINĀTS</w:t>
      </w:r>
    </w:p>
    <w:p w14:paraId="314E0591" w14:textId="77777777" w:rsidR="00F90483" w:rsidRPr="00BB795B" w:rsidRDefault="007F40C1" w:rsidP="001F455F">
      <w:pPr>
        <w:pStyle w:val="BodyText"/>
        <w:spacing w:before="2" w:line="275" w:lineRule="exact"/>
        <w:ind w:left="4848" w:right="100"/>
        <w:jc w:val="right"/>
      </w:pPr>
      <w:r w:rsidRPr="00BB795B">
        <w:rPr>
          <w:color w:val="000009"/>
        </w:rPr>
        <w:t>Biedrības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„Latvijas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petanka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sporta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Federācija”</w:t>
      </w:r>
    </w:p>
    <w:p w14:paraId="19384F1D" w14:textId="77777777" w:rsidR="00F90483" w:rsidRPr="00BB795B" w:rsidRDefault="007F40C1" w:rsidP="001F455F">
      <w:pPr>
        <w:pStyle w:val="Heading1"/>
        <w:spacing w:line="275" w:lineRule="exact"/>
        <w:ind w:left="0" w:right="100" w:firstLine="0"/>
        <w:jc w:val="right"/>
        <w:rPr>
          <w:color w:val="000009"/>
        </w:rPr>
      </w:pPr>
      <w:r w:rsidRPr="00BB795B">
        <w:rPr>
          <w:color w:val="000009"/>
        </w:rPr>
        <w:t>2022.</w:t>
      </w:r>
      <w:r w:rsidRPr="00BB795B">
        <w:rPr>
          <w:color w:val="000009"/>
          <w:spacing w:val="5"/>
        </w:rPr>
        <w:t xml:space="preserve"> </w:t>
      </w:r>
      <w:r w:rsidRPr="00BB795B">
        <w:rPr>
          <w:color w:val="000009"/>
        </w:rPr>
        <w:t>gada</w:t>
      </w:r>
      <w:r w:rsidRPr="00BB795B">
        <w:rPr>
          <w:color w:val="000009"/>
          <w:spacing w:val="-3"/>
        </w:rPr>
        <w:t xml:space="preserve"> </w:t>
      </w:r>
      <w:r w:rsidRPr="00BB795B">
        <w:rPr>
          <w:color w:val="000009"/>
        </w:rPr>
        <w:t>13.</w:t>
      </w:r>
      <w:r w:rsidRPr="00BB795B">
        <w:rPr>
          <w:color w:val="000009"/>
          <w:spacing w:val="1"/>
        </w:rPr>
        <w:t xml:space="preserve"> </w:t>
      </w:r>
      <w:r w:rsidRPr="00BB795B">
        <w:rPr>
          <w:color w:val="000009"/>
        </w:rPr>
        <w:t>janvārī</w:t>
      </w:r>
      <w:r w:rsidRPr="00BB795B">
        <w:rPr>
          <w:color w:val="000009"/>
          <w:spacing w:val="-3"/>
        </w:rPr>
        <w:t xml:space="preserve"> </w:t>
      </w:r>
      <w:r w:rsidRPr="00BB795B">
        <w:rPr>
          <w:color w:val="000009"/>
        </w:rPr>
        <w:t>biedru</w:t>
      </w:r>
      <w:r w:rsidRPr="00BB795B">
        <w:rPr>
          <w:color w:val="000009"/>
          <w:spacing w:val="-4"/>
        </w:rPr>
        <w:t xml:space="preserve"> </w:t>
      </w:r>
      <w:r w:rsidRPr="00BB795B">
        <w:rPr>
          <w:color w:val="000009"/>
        </w:rPr>
        <w:t>kopsapulcē</w:t>
      </w:r>
    </w:p>
    <w:p w14:paraId="203FD14C" w14:textId="77777777" w:rsidR="007609E0" w:rsidRPr="00BB795B" w:rsidRDefault="007609E0" w:rsidP="001F455F">
      <w:pPr>
        <w:pStyle w:val="Heading1"/>
        <w:spacing w:line="275" w:lineRule="exact"/>
        <w:ind w:left="100" w:right="100" w:firstLine="0"/>
        <w:jc w:val="right"/>
        <w:rPr>
          <w:color w:val="000009"/>
        </w:rPr>
      </w:pPr>
    </w:p>
    <w:p w14:paraId="4B4D0835" w14:textId="77777777" w:rsidR="007609E0" w:rsidRPr="00BB795B" w:rsidRDefault="007609E0" w:rsidP="001F455F">
      <w:pPr>
        <w:jc w:val="right"/>
        <w:rPr>
          <w:b/>
          <w:sz w:val="24"/>
          <w:szCs w:val="24"/>
        </w:rPr>
      </w:pPr>
      <w:bookmarkStart w:id="0" w:name="_Hlk135644882"/>
      <w:r w:rsidRPr="00BB795B">
        <w:rPr>
          <w:b/>
          <w:sz w:val="24"/>
          <w:szCs w:val="24"/>
        </w:rPr>
        <w:t>VEIKTI GROZĪJUMI NOLIKUMĀ</w:t>
      </w:r>
    </w:p>
    <w:p w14:paraId="6540AA8D" w14:textId="77777777" w:rsidR="007609E0" w:rsidRPr="00BB795B" w:rsidRDefault="007609E0" w:rsidP="001F455F">
      <w:pPr>
        <w:jc w:val="right"/>
        <w:rPr>
          <w:sz w:val="24"/>
          <w:szCs w:val="24"/>
        </w:rPr>
      </w:pPr>
      <w:r w:rsidRPr="00BB795B">
        <w:rPr>
          <w:sz w:val="24"/>
          <w:szCs w:val="24"/>
        </w:rPr>
        <w:t>Biedrības „Latvijas petanka sporta Federācija”</w:t>
      </w:r>
    </w:p>
    <w:p w14:paraId="7CDBC021" w14:textId="77777777" w:rsidR="007609E0" w:rsidRPr="00BB795B" w:rsidRDefault="007609E0" w:rsidP="001F455F">
      <w:pPr>
        <w:jc w:val="right"/>
        <w:rPr>
          <w:b/>
          <w:sz w:val="24"/>
          <w:szCs w:val="24"/>
        </w:rPr>
      </w:pPr>
      <w:r w:rsidRPr="00BB795B">
        <w:rPr>
          <w:b/>
          <w:sz w:val="24"/>
          <w:szCs w:val="24"/>
        </w:rPr>
        <w:t>2023. gada 18. marta biedru kopsapulcē, protokols Nr. 2023/1</w:t>
      </w:r>
    </w:p>
    <w:bookmarkEnd w:id="0"/>
    <w:p w14:paraId="1566BB2F" w14:textId="77777777" w:rsidR="007609E0" w:rsidRPr="00BB795B" w:rsidRDefault="007609E0" w:rsidP="002E4798">
      <w:pPr>
        <w:pStyle w:val="Heading1"/>
        <w:spacing w:line="275" w:lineRule="exact"/>
        <w:ind w:left="100" w:right="100" w:firstLine="0"/>
        <w:jc w:val="both"/>
      </w:pPr>
    </w:p>
    <w:p w14:paraId="2127C408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0D98251A" w14:textId="77777777" w:rsidR="00F90483" w:rsidRPr="00BB795B" w:rsidRDefault="007F40C1" w:rsidP="001F455F">
      <w:pPr>
        <w:pStyle w:val="BodyText"/>
        <w:ind w:left="90" w:right="100"/>
        <w:jc w:val="center"/>
      </w:pPr>
      <w:r w:rsidRPr="00BB795B">
        <w:rPr>
          <w:color w:val="000009"/>
        </w:rPr>
        <w:t>Biedrības</w:t>
      </w:r>
      <w:r w:rsidRPr="00BB795B">
        <w:rPr>
          <w:color w:val="000009"/>
          <w:spacing w:val="-3"/>
        </w:rPr>
        <w:t xml:space="preserve"> </w:t>
      </w:r>
      <w:r w:rsidRPr="00BB795B">
        <w:rPr>
          <w:color w:val="000009"/>
        </w:rPr>
        <w:t>„Latvijas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petanka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sporta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Federācijas”</w:t>
      </w:r>
    </w:p>
    <w:p w14:paraId="20D400C8" w14:textId="77777777" w:rsidR="00F90483" w:rsidRPr="00BB795B" w:rsidRDefault="00F90483" w:rsidP="002E4798">
      <w:pPr>
        <w:pStyle w:val="BodyText"/>
        <w:spacing w:before="6"/>
        <w:jc w:val="both"/>
      </w:pPr>
    </w:p>
    <w:p w14:paraId="002EC430" w14:textId="77777777" w:rsidR="00F90483" w:rsidRPr="00BB795B" w:rsidRDefault="007F40C1" w:rsidP="002E4798">
      <w:pPr>
        <w:pStyle w:val="Heading1"/>
        <w:ind w:left="100" w:right="100" w:firstLine="0"/>
        <w:jc w:val="both"/>
      </w:pPr>
      <w:r w:rsidRPr="00BB795B">
        <w:rPr>
          <w:color w:val="000009"/>
        </w:rPr>
        <w:t>LATVIJAS</w:t>
      </w:r>
      <w:r w:rsidRPr="00BB795B">
        <w:rPr>
          <w:color w:val="000009"/>
          <w:spacing w:val="-5"/>
        </w:rPr>
        <w:t xml:space="preserve"> </w:t>
      </w:r>
      <w:r w:rsidRPr="00BB795B">
        <w:rPr>
          <w:color w:val="000009"/>
        </w:rPr>
        <w:t>PETANK</w:t>
      </w:r>
      <w:r w:rsidR="007609E0" w:rsidRPr="00BB795B">
        <w:rPr>
          <w:color w:val="000009"/>
        </w:rPr>
        <w:t>Ā</w:t>
      </w:r>
      <w:r w:rsidRPr="00BB795B">
        <w:rPr>
          <w:color w:val="000009"/>
          <w:spacing w:val="-5"/>
        </w:rPr>
        <w:t xml:space="preserve"> </w:t>
      </w:r>
      <w:r w:rsidRPr="00BB795B">
        <w:rPr>
          <w:color w:val="000009"/>
        </w:rPr>
        <w:t>ČEMPIONĀTA</w:t>
      </w:r>
      <w:r w:rsidRPr="00BB795B">
        <w:rPr>
          <w:color w:val="000009"/>
          <w:spacing w:val="-1"/>
        </w:rPr>
        <w:t xml:space="preserve"> </w:t>
      </w:r>
      <w:r w:rsidRPr="00BB795B">
        <w:rPr>
          <w:color w:val="000009"/>
        </w:rPr>
        <w:t>NOLIKUMS</w:t>
      </w:r>
    </w:p>
    <w:p w14:paraId="1D291C83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4D379479" w14:textId="77777777" w:rsidR="00F90483" w:rsidRPr="00BB795B" w:rsidRDefault="007F40C1" w:rsidP="002E4798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hanging="721"/>
        <w:rPr>
          <w:b/>
          <w:color w:val="000009"/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VISPĀRĒJIE</w:t>
      </w:r>
      <w:r w:rsidRPr="00BB795B">
        <w:rPr>
          <w:b/>
          <w:color w:val="000009"/>
          <w:spacing w:val="-8"/>
          <w:sz w:val="24"/>
          <w:szCs w:val="24"/>
        </w:rPr>
        <w:t xml:space="preserve"> </w:t>
      </w:r>
      <w:r w:rsidRPr="00BB795B">
        <w:rPr>
          <w:b/>
          <w:color w:val="000009"/>
          <w:sz w:val="24"/>
          <w:szCs w:val="24"/>
        </w:rPr>
        <w:t>DATI</w:t>
      </w:r>
    </w:p>
    <w:p w14:paraId="6847C7BC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24C67913" w14:textId="77777777" w:rsidR="00F90483" w:rsidRPr="00BB795B" w:rsidRDefault="007F40C1" w:rsidP="002E4798">
      <w:pPr>
        <w:pStyle w:val="Heading1"/>
        <w:numPr>
          <w:ilvl w:val="1"/>
          <w:numId w:val="8"/>
        </w:numPr>
        <w:tabs>
          <w:tab w:val="left" w:pos="839"/>
          <w:tab w:val="left" w:pos="840"/>
        </w:tabs>
        <w:ind w:left="839" w:hanging="721"/>
        <w:jc w:val="both"/>
        <w:rPr>
          <w:color w:val="000009"/>
        </w:rPr>
      </w:pPr>
      <w:r w:rsidRPr="00BB795B">
        <w:rPr>
          <w:color w:val="000009"/>
        </w:rPr>
        <w:t>TERMINOLOĢIJA</w:t>
      </w:r>
    </w:p>
    <w:p w14:paraId="6D1F9874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70289013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Atlases</w:t>
      </w:r>
      <w:r w:rsidRPr="00BB795B">
        <w:rPr>
          <w:b/>
          <w:color w:val="000009"/>
          <w:spacing w:val="-14"/>
          <w:sz w:val="24"/>
          <w:szCs w:val="24"/>
        </w:rPr>
        <w:t xml:space="preserve"> </w:t>
      </w:r>
      <w:r w:rsidRPr="00BB795B">
        <w:rPr>
          <w:b/>
          <w:color w:val="000009"/>
          <w:sz w:val="24"/>
          <w:szCs w:val="24"/>
        </w:rPr>
        <w:t>turnīrs</w:t>
      </w:r>
      <w:r w:rsidRPr="00BB795B">
        <w:rPr>
          <w:b/>
          <w:color w:val="000009"/>
          <w:spacing w:val="-1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–</w:t>
      </w:r>
      <w:r w:rsidRPr="00BB795B">
        <w:rPr>
          <w:color w:val="000009"/>
          <w:spacing w:val="-1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sacensības</w:t>
      </w:r>
      <w:r w:rsidRPr="00BB795B">
        <w:rPr>
          <w:color w:val="000009"/>
          <w:spacing w:val="-1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pirms</w:t>
      </w:r>
      <w:r w:rsidRPr="00BB795B">
        <w:rPr>
          <w:color w:val="000009"/>
          <w:spacing w:val="-1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LČ,</w:t>
      </w:r>
      <w:r w:rsidRPr="00BB795B">
        <w:rPr>
          <w:color w:val="000009"/>
          <w:spacing w:val="-8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kurās</w:t>
      </w:r>
      <w:r w:rsidRPr="00BB795B">
        <w:rPr>
          <w:color w:val="000009"/>
          <w:spacing w:val="-1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dalībnieki</w:t>
      </w:r>
      <w:r w:rsidRPr="00BB795B">
        <w:rPr>
          <w:color w:val="000009"/>
          <w:spacing w:val="-1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cīnās</w:t>
      </w:r>
      <w:r w:rsidRPr="00BB795B">
        <w:rPr>
          <w:color w:val="000009"/>
          <w:spacing w:val="-1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par</w:t>
      </w:r>
      <w:r w:rsidRPr="00BB795B">
        <w:rPr>
          <w:color w:val="000009"/>
          <w:spacing w:val="-1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tiesībām</w:t>
      </w:r>
      <w:r w:rsidRPr="00BB795B">
        <w:rPr>
          <w:color w:val="000009"/>
          <w:spacing w:val="-10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piedalīties</w:t>
      </w:r>
      <w:r w:rsidRPr="00BB795B">
        <w:rPr>
          <w:color w:val="000009"/>
          <w:spacing w:val="-1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LČ.</w:t>
      </w:r>
    </w:p>
    <w:p w14:paraId="5F2C2582" w14:textId="77777777" w:rsidR="00F90483" w:rsidRPr="00BB795B" w:rsidRDefault="00F90483" w:rsidP="002E4798">
      <w:pPr>
        <w:pStyle w:val="BodyText"/>
        <w:jc w:val="both"/>
      </w:pPr>
    </w:p>
    <w:p w14:paraId="3BA7C8C3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Gājiens</w:t>
      </w:r>
      <w:r w:rsidRPr="00BB795B">
        <w:rPr>
          <w:b/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–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spēles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daļa ar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punktu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izspēli.</w:t>
      </w:r>
    </w:p>
    <w:p w14:paraId="2ECDC731" w14:textId="77777777" w:rsidR="00F90483" w:rsidRPr="00BB795B" w:rsidRDefault="00F90483" w:rsidP="002E4798">
      <w:pPr>
        <w:pStyle w:val="BodyText"/>
        <w:jc w:val="both"/>
      </w:pPr>
    </w:p>
    <w:p w14:paraId="275F814A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right="119"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 xml:space="preserve">FIPJP </w:t>
      </w:r>
      <w:r w:rsidRPr="00BB795B">
        <w:rPr>
          <w:color w:val="000009"/>
          <w:sz w:val="24"/>
          <w:szCs w:val="24"/>
        </w:rPr>
        <w:t>-</w:t>
      </w:r>
      <w:r w:rsidRPr="00BB795B">
        <w:rPr>
          <w:color w:val="000009"/>
          <w:spacing w:val="1"/>
          <w:sz w:val="24"/>
          <w:szCs w:val="24"/>
        </w:rPr>
        <w:t xml:space="preserve"> </w:t>
      </w:r>
      <w:hyperlink r:id="rId7">
        <w:r w:rsidRPr="00BB795B">
          <w:rPr>
            <w:color w:val="000009"/>
            <w:sz w:val="24"/>
            <w:szCs w:val="24"/>
          </w:rPr>
          <w:t xml:space="preserve">Fédération Internationale de Pétanque et Jeu Provençal </w:t>
        </w:r>
      </w:hyperlink>
      <w:r w:rsidRPr="00BB795B">
        <w:rPr>
          <w:color w:val="000009"/>
          <w:sz w:val="24"/>
          <w:szCs w:val="24"/>
        </w:rPr>
        <w:t>(Starptautiskā petanka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un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Provansas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spēļu federācija).</w:t>
      </w:r>
    </w:p>
    <w:p w14:paraId="15EFA93C" w14:textId="77777777" w:rsidR="00F90483" w:rsidRPr="00BB795B" w:rsidRDefault="00F90483" w:rsidP="002E4798">
      <w:pPr>
        <w:pStyle w:val="BodyText"/>
        <w:jc w:val="both"/>
      </w:pPr>
    </w:p>
    <w:p w14:paraId="263C22DD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LČ</w:t>
      </w:r>
      <w:r w:rsidRPr="00BB795B">
        <w:rPr>
          <w:b/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–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Latvijas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čempionāts.</w:t>
      </w:r>
    </w:p>
    <w:p w14:paraId="6C12375F" w14:textId="77777777" w:rsidR="00F90483" w:rsidRPr="00BB795B" w:rsidRDefault="00F90483" w:rsidP="002E4798">
      <w:pPr>
        <w:pStyle w:val="BodyText"/>
        <w:jc w:val="both"/>
      </w:pPr>
    </w:p>
    <w:p w14:paraId="11E33578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LPSF</w:t>
      </w:r>
      <w:r w:rsidRPr="00BB795B">
        <w:rPr>
          <w:b/>
          <w:color w:val="000009"/>
          <w:spacing w:val="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–</w:t>
      </w:r>
      <w:r w:rsidRPr="00BB795B">
        <w:rPr>
          <w:color w:val="000009"/>
          <w:spacing w:val="-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Latvijas petanka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sporta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federācija.</w:t>
      </w:r>
    </w:p>
    <w:p w14:paraId="5486FD1B" w14:textId="77777777" w:rsidR="00F90483" w:rsidRPr="00BB795B" w:rsidRDefault="00F90483" w:rsidP="002E4798">
      <w:pPr>
        <w:pStyle w:val="BodyText"/>
        <w:jc w:val="both"/>
      </w:pPr>
    </w:p>
    <w:p w14:paraId="59A8DDB5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>Posms</w:t>
      </w:r>
      <w:r w:rsidRPr="00BB795B">
        <w:rPr>
          <w:b/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-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atsevišķas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sacensības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kādā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 LČ</w:t>
      </w:r>
      <w:r w:rsidRPr="00BB795B">
        <w:rPr>
          <w:color w:val="000009"/>
          <w:spacing w:val="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sacensību veidiem.</w:t>
      </w:r>
    </w:p>
    <w:p w14:paraId="3E4E4DFC" w14:textId="77777777" w:rsidR="00F90483" w:rsidRPr="00BB795B" w:rsidRDefault="00F90483" w:rsidP="002E4798">
      <w:pPr>
        <w:pStyle w:val="BodyText"/>
        <w:jc w:val="both"/>
      </w:pPr>
    </w:p>
    <w:p w14:paraId="5D127F3B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right="114" w:hanging="682"/>
        <w:rPr>
          <w:sz w:val="24"/>
          <w:szCs w:val="24"/>
        </w:rPr>
      </w:pPr>
      <w:r w:rsidRPr="00BB795B">
        <w:rPr>
          <w:b/>
          <w:color w:val="000009"/>
          <w:sz w:val="24"/>
          <w:szCs w:val="24"/>
        </w:rPr>
        <w:t xml:space="preserve">Spēle </w:t>
      </w:r>
      <w:r w:rsidRPr="00BB795B">
        <w:rPr>
          <w:color w:val="000009"/>
          <w:sz w:val="24"/>
          <w:szCs w:val="24"/>
        </w:rPr>
        <w:t>– nenoteiktu gājienu skaits, kura turpinās līdz vienas komandas gājienos izcīnīto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punktu summa sasniedz 13 vai spēle tiek pārtraukta, dalībniekiem pārsniedzot noteikto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laika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limitu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(ievērojot</w:t>
      </w:r>
      <w:r w:rsidRPr="00BB795B">
        <w:rPr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noteikumus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par</w:t>
      </w:r>
      <w:r w:rsidRPr="00BB795B">
        <w:rPr>
          <w:color w:val="000009"/>
          <w:spacing w:val="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neizšķirtu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rezultātu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un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papildus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kašoneta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izspēli).</w:t>
      </w:r>
    </w:p>
    <w:p w14:paraId="29A7ED9A" w14:textId="77777777" w:rsidR="00F90483" w:rsidRPr="00BB795B" w:rsidRDefault="00F90483" w:rsidP="002E4798">
      <w:pPr>
        <w:pStyle w:val="BodyText"/>
        <w:jc w:val="both"/>
      </w:pPr>
    </w:p>
    <w:p w14:paraId="2A52E764" w14:textId="77777777" w:rsidR="00F90483" w:rsidRPr="00BB795B" w:rsidRDefault="007F40C1" w:rsidP="002E4798">
      <w:pPr>
        <w:pStyle w:val="Heading1"/>
        <w:numPr>
          <w:ilvl w:val="1"/>
          <w:numId w:val="8"/>
        </w:numPr>
        <w:tabs>
          <w:tab w:val="left" w:pos="839"/>
          <w:tab w:val="left" w:pos="840"/>
        </w:tabs>
        <w:ind w:left="839" w:hanging="721"/>
        <w:jc w:val="both"/>
        <w:rPr>
          <w:color w:val="000009"/>
        </w:rPr>
      </w:pPr>
      <w:r w:rsidRPr="00BB795B">
        <w:rPr>
          <w:color w:val="000009"/>
        </w:rPr>
        <w:t>LČ</w:t>
      </w:r>
      <w:r w:rsidRPr="00BB795B">
        <w:rPr>
          <w:color w:val="000009"/>
          <w:spacing w:val="-4"/>
        </w:rPr>
        <w:t xml:space="preserve"> </w:t>
      </w:r>
      <w:r w:rsidRPr="00BB795B">
        <w:rPr>
          <w:color w:val="000009"/>
        </w:rPr>
        <w:t>ORGANIZĒŠANA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un</w:t>
      </w:r>
      <w:r w:rsidRPr="00BB795B">
        <w:rPr>
          <w:color w:val="000009"/>
          <w:spacing w:val="2"/>
        </w:rPr>
        <w:t xml:space="preserve"> </w:t>
      </w:r>
      <w:r w:rsidRPr="00BB795B">
        <w:rPr>
          <w:color w:val="000009"/>
        </w:rPr>
        <w:t>MĒRĶI</w:t>
      </w:r>
    </w:p>
    <w:p w14:paraId="4983B4E1" w14:textId="77777777" w:rsidR="007F40C1" w:rsidRPr="00BB795B" w:rsidRDefault="007F40C1" w:rsidP="002E4798">
      <w:pPr>
        <w:pStyle w:val="Heading1"/>
        <w:tabs>
          <w:tab w:val="left" w:pos="839"/>
          <w:tab w:val="left" w:pos="840"/>
        </w:tabs>
        <w:ind w:firstLine="0"/>
        <w:jc w:val="both"/>
        <w:rPr>
          <w:color w:val="000009"/>
        </w:rPr>
      </w:pPr>
    </w:p>
    <w:p w14:paraId="5CBEF580" w14:textId="0188857B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right="766" w:hanging="682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organizē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Latvijas</w:t>
      </w:r>
      <w:r w:rsidRPr="00BB795B">
        <w:rPr>
          <w:color w:val="000009"/>
          <w:spacing w:val="-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petanka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sporta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federācijas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valde,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kas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nozīmē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katra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</w:t>
      </w:r>
      <w:r w:rsidR="00311677" w:rsidRPr="00BB795B">
        <w:rPr>
          <w:color w:val="000009"/>
          <w:sz w:val="24"/>
          <w:szCs w:val="24"/>
        </w:rPr>
        <w:t xml:space="preserve">u </w:t>
      </w:r>
      <w:r w:rsidRPr="00BB795B">
        <w:rPr>
          <w:color w:val="000009"/>
          <w:sz w:val="24"/>
          <w:szCs w:val="24"/>
        </w:rPr>
        <w:t>posma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atbildīgo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organizatoru,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sekretariātu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galveno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tiesnesi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vai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tiesnešus.</w:t>
      </w:r>
    </w:p>
    <w:p w14:paraId="24DD2092" w14:textId="77777777" w:rsidR="007F40C1" w:rsidRPr="00BB795B" w:rsidRDefault="007F40C1" w:rsidP="002E4798">
      <w:pPr>
        <w:pStyle w:val="ListParagraph"/>
        <w:tabs>
          <w:tab w:val="left" w:pos="801"/>
        </w:tabs>
        <w:ind w:right="766" w:firstLine="0"/>
        <w:rPr>
          <w:sz w:val="24"/>
          <w:szCs w:val="24"/>
        </w:rPr>
      </w:pPr>
    </w:p>
    <w:p w14:paraId="5237382F" w14:textId="77777777" w:rsidR="00F90483" w:rsidRPr="00BB795B" w:rsidRDefault="007F40C1" w:rsidP="002E4798">
      <w:pPr>
        <w:pStyle w:val="ListParagraph"/>
        <w:numPr>
          <w:ilvl w:val="2"/>
          <w:numId w:val="8"/>
        </w:numPr>
        <w:tabs>
          <w:tab w:val="left" w:pos="801"/>
        </w:tabs>
        <w:ind w:hanging="682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petankā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notiek sekojošos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sacensību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veidos:</w:t>
      </w:r>
    </w:p>
    <w:p w14:paraId="2B73574A" w14:textId="77777777" w:rsidR="007F40C1" w:rsidRPr="00BB795B" w:rsidRDefault="007F40C1" w:rsidP="002E4798">
      <w:pPr>
        <w:tabs>
          <w:tab w:val="left" w:pos="801"/>
        </w:tabs>
        <w:jc w:val="both"/>
        <w:rPr>
          <w:sz w:val="24"/>
          <w:szCs w:val="24"/>
        </w:rPr>
      </w:pPr>
    </w:p>
    <w:p w14:paraId="02E88129" w14:textId="77777777" w:rsidR="007F40C1" w:rsidRPr="00BB795B" w:rsidRDefault="007F40C1" w:rsidP="002E4798">
      <w:pPr>
        <w:pStyle w:val="ListParagraph"/>
        <w:numPr>
          <w:ilvl w:val="3"/>
          <w:numId w:val="8"/>
        </w:numPr>
        <w:tabs>
          <w:tab w:val="left" w:pos="1530"/>
        </w:tabs>
        <w:ind w:hanging="518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vienspēlēs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sievietēm;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vienspēlēs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vīriešiem;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vienspēlēs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jauniešiem;</w:t>
      </w:r>
    </w:p>
    <w:p w14:paraId="2CAFBC1E" w14:textId="77777777" w:rsidR="007F40C1" w:rsidRPr="00BB795B" w:rsidRDefault="007F40C1" w:rsidP="002E4798">
      <w:pPr>
        <w:pStyle w:val="ListParagraph"/>
        <w:tabs>
          <w:tab w:val="left" w:pos="1530"/>
        </w:tabs>
        <w:ind w:left="968" w:hanging="518"/>
        <w:rPr>
          <w:sz w:val="24"/>
          <w:szCs w:val="24"/>
        </w:rPr>
      </w:pPr>
    </w:p>
    <w:p w14:paraId="6CD0838B" w14:textId="77777777" w:rsidR="00F90483" w:rsidRPr="00BB795B" w:rsidRDefault="007F40C1" w:rsidP="002E4798">
      <w:pPr>
        <w:pStyle w:val="ListParagraph"/>
        <w:numPr>
          <w:ilvl w:val="3"/>
          <w:numId w:val="8"/>
        </w:numPr>
        <w:tabs>
          <w:tab w:val="left" w:pos="1530"/>
        </w:tabs>
        <w:ind w:hanging="518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dubultspēlēs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sievietēm;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dubultspēlēs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vīriešiem;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dubultspēlēs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jauktajiem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pāriem;</w:t>
      </w:r>
    </w:p>
    <w:p w14:paraId="165368A1" w14:textId="77777777" w:rsidR="00F90483" w:rsidRPr="00BB795B" w:rsidRDefault="00F90483" w:rsidP="002E4798">
      <w:pPr>
        <w:pStyle w:val="BodyText"/>
        <w:tabs>
          <w:tab w:val="left" w:pos="1530"/>
        </w:tabs>
        <w:ind w:hanging="518"/>
        <w:jc w:val="both"/>
      </w:pPr>
    </w:p>
    <w:p w14:paraId="18E1A927" w14:textId="2C16CB5E" w:rsidR="00F90483" w:rsidRPr="00BB795B" w:rsidRDefault="007F40C1" w:rsidP="002E4798">
      <w:pPr>
        <w:pStyle w:val="ListParagraph"/>
        <w:numPr>
          <w:ilvl w:val="3"/>
          <w:numId w:val="8"/>
        </w:numPr>
        <w:tabs>
          <w:tab w:val="left" w:pos="1530"/>
        </w:tabs>
        <w:ind w:right="259" w:hanging="518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trijniekos sievietēm; trijniekos vīriešiem; trijniekos jauniešiem; trijniekos veterānie</w:t>
      </w:r>
      <w:r w:rsidR="00BB795B" w:rsidRPr="00BB795B">
        <w:rPr>
          <w:color w:val="000009"/>
          <w:sz w:val="24"/>
          <w:szCs w:val="24"/>
        </w:rPr>
        <w:t xml:space="preserve">m, </w:t>
      </w:r>
      <w:r w:rsidRPr="00BB795B">
        <w:rPr>
          <w:color w:val="000009"/>
          <w:sz w:val="24"/>
          <w:szCs w:val="24"/>
        </w:rPr>
        <w:t>trijniekos junioriem;</w:t>
      </w:r>
    </w:p>
    <w:p w14:paraId="24230DA5" w14:textId="77777777" w:rsidR="00F90483" w:rsidRPr="00BB795B" w:rsidRDefault="00F90483" w:rsidP="002E4798">
      <w:pPr>
        <w:pStyle w:val="BodyText"/>
        <w:tabs>
          <w:tab w:val="left" w:pos="1530"/>
        </w:tabs>
        <w:ind w:hanging="518"/>
        <w:jc w:val="both"/>
      </w:pPr>
    </w:p>
    <w:p w14:paraId="6FCF2990" w14:textId="77777777" w:rsidR="00F90483" w:rsidRPr="00BB795B" w:rsidRDefault="007F40C1" w:rsidP="002E4798">
      <w:pPr>
        <w:pStyle w:val="ListParagraph"/>
        <w:numPr>
          <w:ilvl w:val="3"/>
          <w:numId w:val="8"/>
        </w:numPr>
        <w:tabs>
          <w:tab w:val="left" w:pos="1530"/>
        </w:tabs>
        <w:ind w:hanging="518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TIR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disciplīnā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vīriešiem,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sievietēm,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jauniešiem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(ar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atsevišķu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nolikumu).</w:t>
      </w:r>
    </w:p>
    <w:p w14:paraId="797A631C" w14:textId="77777777" w:rsidR="00F90483" w:rsidRPr="00BB795B" w:rsidRDefault="00F90483" w:rsidP="002E4798">
      <w:pPr>
        <w:pStyle w:val="BodyText"/>
        <w:tabs>
          <w:tab w:val="left" w:pos="1530"/>
        </w:tabs>
        <w:ind w:hanging="518"/>
        <w:jc w:val="both"/>
      </w:pPr>
    </w:p>
    <w:p w14:paraId="6739154B" w14:textId="77777777" w:rsidR="00F90483" w:rsidRPr="00BB795B" w:rsidRDefault="007F40C1" w:rsidP="002E4798">
      <w:pPr>
        <w:pStyle w:val="ListParagraph"/>
        <w:numPr>
          <w:ilvl w:val="3"/>
          <w:numId w:val="8"/>
        </w:numPr>
        <w:tabs>
          <w:tab w:val="left" w:pos="1530"/>
        </w:tabs>
        <w:ind w:left="963" w:hanging="518"/>
        <w:rPr>
          <w:color w:val="000009"/>
          <w:sz w:val="24"/>
          <w:szCs w:val="24"/>
        </w:rPr>
      </w:pPr>
      <w:r w:rsidRPr="00BB795B">
        <w:rPr>
          <w:color w:val="000009"/>
          <w:sz w:val="24"/>
          <w:szCs w:val="24"/>
        </w:rPr>
        <w:t>LPSF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mērķis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ir noteikt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Latvijas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Čempionus un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popularizēt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petanka spēli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Latvijā.</w:t>
      </w:r>
    </w:p>
    <w:p w14:paraId="13F2BC49" w14:textId="77777777" w:rsidR="00F90483" w:rsidRPr="00BB795B" w:rsidRDefault="00F90483" w:rsidP="002E4798">
      <w:pPr>
        <w:pStyle w:val="BodyText"/>
        <w:jc w:val="both"/>
      </w:pPr>
    </w:p>
    <w:p w14:paraId="622DEE6C" w14:textId="77777777" w:rsidR="00F90483" w:rsidRPr="00BB795B" w:rsidRDefault="007F40C1" w:rsidP="002E4798">
      <w:pPr>
        <w:pStyle w:val="Heading1"/>
        <w:numPr>
          <w:ilvl w:val="1"/>
          <w:numId w:val="7"/>
        </w:numPr>
        <w:tabs>
          <w:tab w:val="left" w:pos="839"/>
          <w:tab w:val="left" w:pos="840"/>
        </w:tabs>
        <w:ind w:hanging="721"/>
        <w:jc w:val="both"/>
        <w:rPr>
          <w:color w:val="000009"/>
        </w:rPr>
      </w:pPr>
      <w:r w:rsidRPr="00BB795B">
        <w:rPr>
          <w:color w:val="000009"/>
        </w:rPr>
        <w:t>DALĪBNIEKI</w:t>
      </w:r>
    </w:p>
    <w:p w14:paraId="17207E07" w14:textId="77777777" w:rsidR="007F40C1" w:rsidRPr="00BB795B" w:rsidRDefault="007F40C1" w:rsidP="002E4798">
      <w:pPr>
        <w:pStyle w:val="Heading1"/>
        <w:tabs>
          <w:tab w:val="left" w:pos="839"/>
          <w:tab w:val="left" w:pos="840"/>
        </w:tabs>
        <w:ind w:firstLine="0"/>
        <w:jc w:val="both"/>
        <w:rPr>
          <w:color w:val="000009"/>
        </w:rPr>
      </w:pPr>
    </w:p>
    <w:p w14:paraId="548F8F62" w14:textId="77777777" w:rsidR="007609E0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13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piedalās</w:t>
      </w:r>
      <w:r w:rsidRPr="00BB795B">
        <w:rPr>
          <w:color w:val="000009"/>
          <w:spacing w:val="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sportisti,</w:t>
      </w:r>
      <w:r w:rsidRPr="00BB795B">
        <w:rPr>
          <w:color w:val="000009"/>
          <w:spacing w:val="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kuri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saņēmuši</w:t>
      </w:r>
      <w:r w:rsidRPr="00BB795B">
        <w:rPr>
          <w:color w:val="000009"/>
          <w:spacing w:val="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licenci,</w:t>
      </w:r>
      <w:r w:rsidRPr="00BB795B">
        <w:rPr>
          <w:color w:val="000009"/>
          <w:spacing w:val="8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atbilstoši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LPSF</w:t>
      </w:r>
      <w:r w:rsidRPr="00BB795B">
        <w:rPr>
          <w:color w:val="000009"/>
          <w:spacing w:val="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licencēšanas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noteikumiem,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turpmāk –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spēlētāji.</w:t>
      </w:r>
    </w:p>
    <w:p w14:paraId="227C8F53" w14:textId="77777777" w:rsidR="007F40C1" w:rsidRPr="00BB795B" w:rsidRDefault="007F40C1" w:rsidP="002E4798">
      <w:pPr>
        <w:pStyle w:val="ListParagraph"/>
        <w:tabs>
          <w:tab w:val="left" w:pos="801"/>
        </w:tabs>
        <w:ind w:right="113" w:firstLine="0"/>
        <w:rPr>
          <w:sz w:val="24"/>
          <w:szCs w:val="24"/>
        </w:rPr>
      </w:pPr>
    </w:p>
    <w:p w14:paraId="1F932C23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13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Latvijas jauniešu čempionātā piedalās spēlētāji līdz 17 gadu vecumam kalendārajā gadā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ieskaitot.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Latvijas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junioru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čempionātā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piedalās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spēlētāji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līdz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23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gadu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vecumam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kalendārajā gadā ieskaitot. Latvijas veterānu čempionātā piedalās spēlētāji no 55 gadu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vecuma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kalendārajā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gadā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ieskaitot.</w:t>
      </w:r>
    </w:p>
    <w:p w14:paraId="6C10EB0B" w14:textId="77777777" w:rsidR="007F40C1" w:rsidRPr="00BB795B" w:rsidRDefault="007F40C1" w:rsidP="002E4798">
      <w:pPr>
        <w:tabs>
          <w:tab w:val="left" w:pos="801"/>
        </w:tabs>
        <w:ind w:right="113"/>
        <w:jc w:val="both"/>
        <w:rPr>
          <w:sz w:val="24"/>
          <w:szCs w:val="24"/>
        </w:rPr>
      </w:pPr>
    </w:p>
    <w:p w14:paraId="6015E4E7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0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Spēlētājs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ir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atbildīgs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par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savu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veselības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stāvokli,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savas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veselības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un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dzīvības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apdrošināšanu. Spēlētāji LČ piedalās atbilstoši COVID-19 protokolā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noteiktajām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prasībām.</w:t>
      </w:r>
    </w:p>
    <w:p w14:paraId="42FB5EF0" w14:textId="77777777" w:rsidR="00F90483" w:rsidRPr="00BB795B" w:rsidRDefault="00F90483" w:rsidP="002E4798">
      <w:pPr>
        <w:pStyle w:val="BodyText"/>
        <w:jc w:val="both"/>
      </w:pPr>
    </w:p>
    <w:p w14:paraId="4076020B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19"/>
        <w:rPr>
          <w:sz w:val="24"/>
          <w:szCs w:val="24"/>
        </w:rPr>
      </w:pPr>
      <w:r w:rsidRPr="00BB795B">
        <w:rPr>
          <w:sz w:val="24"/>
          <w:szCs w:val="24"/>
        </w:rPr>
        <w:t>Par nepilngadīgu spēlētāju regulāru veselības pārbaužu veikšanu, veselības un dzīvības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apdrošināšanu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atbildīgi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vecāki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vai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likumīgie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aizbildņi.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Jaunieši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pirms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uzrāda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ārsta izziņu.</w:t>
      </w:r>
    </w:p>
    <w:p w14:paraId="0A392635" w14:textId="77777777" w:rsidR="00F90483" w:rsidRPr="00BB795B" w:rsidRDefault="00F90483" w:rsidP="002E4798">
      <w:pPr>
        <w:pStyle w:val="BodyText"/>
        <w:jc w:val="both"/>
      </w:pPr>
    </w:p>
    <w:p w14:paraId="4D7B7A4C" w14:textId="77777777" w:rsidR="00F90483" w:rsidRPr="00BB795B" w:rsidRDefault="007F40C1" w:rsidP="002E4798">
      <w:pPr>
        <w:pStyle w:val="Heading1"/>
        <w:numPr>
          <w:ilvl w:val="1"/>
          <w:numId w:val="7"/>
        </w:numPr>
        <w:tabs>
          <w:tab w:val="left" w:pos="839"/>
          <w:tab w:val="left" w:pos="840"/>
        </w:tabs>
        <w:ind w:hanging="721"/>
        <w:jc w:val="both"/>
      </w:pPr>
      <w:r w:rsidRPr="00BB795B">
        <w:t>KOMANDAS</w:t>
      </w:r>
      <w:r w:rsidRPr="00BB795B">
        <w:rPr>
          <w:spacing w:val="-2"/>
        </w:rPr>
        <w:t xml:space="preserve"> </w:t>
      </w:r>
      <w:r w:rsidRPr="00BB795B">
        <w:t>SASTĀVS</w:t>
      </w:r>
    </w:p>
    <w:p w14:paraId="150F948C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11C277A8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rPr>
          <w:sz w:val="24"/>
          <w:szCs w:val="24"/>
        </w:rPr>
      </w:pPr>
      <w:r w:rsidRPr="00BB795B">
        <w:rPr>
          <w:sz w:val="24"/>
          <w:szCs w:val="24"/>
        </w:rPr>
        <w:t>Komandas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dubultspēlēs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trijniekos var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būt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veidotas no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dažādu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kluba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spēlētājiem.</w:t>
      </w:r>
    </w:p>
    <w:p w14:paraId="6C7535BB" w14:textId="77777777" w:rsidR="00F90483" w:rsidRPr="00BB795B" w:rsidRDefault="00F90483" w:rsidP="002E4798">
      <w:pPr>
        <w:pStyle w:val="BodyText"/>
        <w:jc w:val="both"/>
      </w:pPr>
    </w:p>
    <w:p w14:paraId="679B2EA2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rPr>
          <w:sz w:val="24"/>
          <w:szCs w:val="24"/>
        </w:rPr>
      </w:pPr>
      <w:r w:rsidRPr="00BB795B">
        <w:rPr>
          <w:sz w:val="24"/>
          <w:szCs w:val="24"/>
        </w:rPr>
        <w:t>Dubultspēlēs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piesaka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2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spēlētājus,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trijnieku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3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vai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4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spēlētājus.</w:t>
      </w:r>
    </w:p>
    <w:p w14:paraId="4758E5AD" w14:textId="77777777" w:rsidR="00F90483" w:rsidRPr="00BB795B" w:rsidRDefault="00F90483" w:rsidP="002E4798">
      <w:pPr>
        <w:pStyle w:val="BodyText"/>
        <w:jc w:val="both"/>
      </w:pPr>
    </w:p>
    <w:p w14:paraId="386FFC1C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0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Spēlētājs,</w:t>
      </w:r>
      <w:r w:rsidRPr="00BB795B">
        <w:rPr>
          <w:color w:val="000009"/>
          <w:spacing w:val="-10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kurš</w:t>
      </w:r>
      <w:r w:rsidRPr="00BB795B">
        <w:rPr>
          <w:color w:val="000009"/>
          <w:spacing w:val="-10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sacensību</w:t>
      </w:r>
      <w:r w:rsidRPr="00BB795B">
        <w:rPr>
          <w:color w:val="000009"/>
          <w:spacing w:val="-10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veidā</w:t>
      </w:r>
      <w:r w:rsidRPr="00BB795B">
        <w:rPr>
          <w:color w:val="000009"/>
          <w:spacing w:val="-1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ir</w:t>
      </w:r>
      <w:r w:rsidRPr="00BB795B">
        <w:rPr>
          <w:color w:val="000009"/>
          <w:spacing w:val="-8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pieteikts</w:t>
      </w:r>
      <w:r w:rsidRPr="00BB795B">
        <w:rPr>
          <w:color w:val="000009"/>
          <w:spacing w:val="-1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vienā</w:t>
      </w:r>
      <w:r w:rsidRPr="00BB795B">
        <w:rPr>
          <w:color w:val="000009"/>
          <w:spacing w:val="-1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komandā,</w:t>
      </w:r>
      <w:r w:rsidRPr="00BB795B">
        <w:rPr>
          <w:color w:val="000009"/>
          <w:spacing w:val="-10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nedrīkst</w:t>
      </w:r>
      <w:r w:rsidRPr="00BB795B">
        <w:rPr>
          <w:color w:val="000009"/>
          <w:spacing w:val="-1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startēt</w:t>
      </w:r>
      <w:r w:rsidRPr="00BB795B">
        <w:rPr>
          <w:color w:val="000009"/>
          <w:spacing w:val="-1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citas</w:t>
      </w:r>
      <w:r w:rsidRPr="00BB795B">
        <w:rPr>
          <w:color w:val="000009"/>
          <w:spacing w:val="-1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komandas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sastāvā.</w:t>
      </w:r>
    </w:p>
    <w:p w14:paraId="3B2784FB" w14:textId="77777777" w:rsidR="00F90483" w:rsidRPr="00BB795B" w:rsidRDefault="00F90483" w:rsidP="002E4798">
      <w:pPr>
        <w:pStyle w:val="BodyText"/>
        <w:jc w:val="both"/>
      </w:pPr>
    </w:p>
    <w:p w14:paraId="76255D9C" w14:textId="77777777" w:rsidR="00F90483" w:rsidRPr="00BB795B" w:rsidRDefault="007F40C1" w:rsidP="002E4798">
      <w:pPr>
        <w:pStyle w:val="Heading1"/>
        <w:numPr>
          <w:ilvl w:val="1"/>
          <w:numId w:val="7"/>
        </w:numPr>
        <w:tabs>
          <w:tab w:val="left" w:pos="839"/>
          <w:tab w:val="left" w:pos="840"/>
        </w:tabs>
        <w:ind w:hanging="721"/>
        <w:jc w:val="both"/>
        <w:rPr>
          <w:color w:val="000009"/>
        </w:rPr>
      </w:pPr>
      <w:r w:rsidRPr="00BB795B">
        <w:rPr>
          <w:color w:val="000009"/>
        </w:rPr>
        <w:t>PIETEIKUMI</w:t>
      </w:r>
    </w:p>
    <w:p w14:paraId="12850E01" w14:textId="77777777" w:rsidR="007F40C1" w:rsidRPr="00BB795B" w:rsidRDefault="007F40C1" w:rsidP="002E4798">
      <w:pPr>
        <w:pStyle w:val="Heading1"/>
        <w:tabs>
          <w:tab w:val="left" w:pos="839"/>
          <w:tab w:val="left" w:pos="840"/>
        </w:tabs>
        <w:ind w:firstLine="0"/>
        <w:jc w:val="both"/>
        <w:rPr>
          <w:color w:val="000009"/>
        </w:rPr>
      </w:pPr>
    </w:p>
    <w:p w14:paraId="1576F83C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241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Dalībniekus (komandas) LČ piesaka tos pārstāvošie klubi. Klubu vadītājiem pieteikumi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 xml:space="preserve"> ir jāiesūta LPSF  uz e-pastu: </w:t>
      </w:r>
      <w:hyperlink r:id="rId8">
        <w:r w:rsidRPr="00BB795B">
          <w:rPr>
            <w:color w:val="000009"/>
            <w:sz w:val="24"/>
            <w:szCs w:val="24"/>
            <w:u w:val="single" w:color="000009"/>
          </w:rPr>
          <w:t>petanquelv@inbox.lv</w:t>
        </w:r>
      </w:hyperlink>
    </w:p>
    <w:p w14:paraId="101DCE4C" w14:textId="77777777" w:rsidR="00F90483" w:rsidRPr="00BB795B" w:rsidRDefault="00F90483" w:rsidP="002E4798">
      <w:pPr>
        <w:pStyle w:val="BodyText"/>
        <w:jc w:val="both"/>
      </w:pPr>
    </w:p>
    <w:p w14:paraId="627FEB6F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1"/>
        <w:rPr>
          <w:sz w:val="24"/>
          <w:szCs w:val="24"/>
        </w:rPr>
      </w:pPr>
      <w:r w:rsidRPr="00BB795B">
        <w:rPr>
          <w:color w:val="000009"/>
          <w:spacing w:val="-1"/>
          <w:sz w:val="24"/>
          <w:szCs w:val="24"/>
        </w:rPr>
        <w:t>Pieteikumi</w:t>
      </w:r>
      <w:r w:rsidRPr="00BB795B">
        <w:rPr>
          <w:color w:val="000009"/>
          <w:spacing w:val="35"/>
          <w:sz w:val="24"/>
          <w:szCs w:val="24"/>
        </w:rPr>
        <w:t xml:space="preserve"> </w:t>
      </w:r>
      <w:r w:rsidRPr="00BB795B">
        <w:rPr>
          <w:color w:val="000009"/>
          <w:spacing w:val="-1"/>
          <w:sz w:val="24"/>
          <w:szCs w:val="24"/>
        </w:rPr>
        <w:t>LPSF</w:t>
      </w:r>
      <w:r w:rsidRPr="00BB795B">
        <w:rPr>
          <w:color w:val="000009"/>
          <w:spacing w:val="30"/>
          <w:sz w:val="24"/>
          <w:szCs w:val="24"/>
        </w:rPr>
        <w:t xml:space="preserve"> </w:t>
      </w:r>
      <w:r w:rsidRPr="00BB795B">
        <w:rPr>
          <w:color w:val="000009"/>
          <w:spacing w:val="-1"/>
          <w:sz w:val="24"/>
          <w:szCs w:val="24"/>
        </w:rPr>
        <w:t>ir</w:t>
      </w:r>
      <w:r w:rsidRPr="00BB795B">
        <w:rPr>
          <w:color w:val="000009"/>
          <w:spacing w:val="-1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jāiesūta</w:t>
      </w:r>
      <w:r w:rsidR="00431BD5" w:rsidRPr="00BB795B">
        <w:rPr>
          <w:color w:val="000009"/>
          <w:spacing w:val="-12"/>
          <w:sz w:val="24"/>
          <w:szCs w:val="24"/>
        </w:rPr>
        <w:t xml:space="preserve"> līdz </w:t>
      </w:r>
      <w:r w:rsidRPr="00BB795B">
        <w:rPr>
          <w:color w:val="000009"/>
          <w:sz w:val="24"/>
          <w:szCs w:val="24"/>
        </w:rPr>
        <w:t>LPSF</w:t>
      </w:r>
      <w:r w:rsidRPr="00BB795B">
        <w:rPr>
          <w:color w:val="000009"/>
          <w:spacing w:val="-1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apstiprinātajā</w:t>
      </w:r>
      <w:r w:rsidRPr="00BB795B">
        <w:rPr>
          <w:color w:val="000009"/>
          <w:spacing w:val="-1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-1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kalendārā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noteiktajam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LČ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="00431BD5" w:rsidRPr="00BB795B">
        <w:rPr>
          <w:color w:val="000009"/>
          <w:sz w:val="24"/>
          <w:szCs w:val="24"/>
        </w:rPr>
        <w:t>pieteikšanās datumam konkrētajam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sacensību veida</w:t>
      </w:r>
      <w:r w:rsidR="00431BD5" w:rsidRPr="00BB795B">
        <w:rPr>
          <w:color w:val="000009"/>
          <w:sz w:val="24"/>
          <w:szCs w:val="24"/>
        </w:rPr>
        <w:t>m</w:t>
      </w:r>
      <w:r w:rsidRPr="00BB795B">
        <w:rPr>
          <w:color w:val="000009"/>
          <w:sz w:val="24"/>
          <w:szCs w:val="24"/>
        </w:rPr>
        <w:t>.</w:t>
      </w:r>
    </w:p>
    <w:p w14:paraId="6077F982" w14:textId="77777777" w:rsidR="007F40C1" w:rsidRPr="00BB795B" w:rsidRDefault="007F40C1" w:rsidP="002E4798">
      <w:pPr>
        <w:tabs>
          <w:tab w:val="left" w:pos="801"/>
        </w:tabs>
        <w:ind w:right="121"/>
        <w:jc w:val="both"/>
        <w:rPr>
          <w:sz w:val="24"/>
          <w:szCs w:val="24"/>
        </w:rPr>
      </w:pPr>
    </w:p>
    <w:p w14:paraId="75ABD78D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09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Pieteikuma formā jāieraksta komandas nosaukums un sastāvs, norādot spēlētāja vārdu,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uzvārdu, licences numuru un klubu. Ja komanda veidota no dažādiem klubiem, tad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pieteicējam ir jāinformē citu iesaistīto klubu vadītāji. Pieteikuma oriģināls ar parakstiem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jāiesniedz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ne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vēlāk</w:t>
      </w:r>
      <w:r w:rsidRPr="00BB795B">
        <w:rPr>
          <w:color w:val="000009"/>
          <w:spacing w:val="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kā</w:t>
      </w:r>
      <w:r w:rsidRPr="00BB795B">
        <w:rPr>
          <w:color w:val="000009"/>
          <w:spacing w:val="-3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10</w:t>
      </w:r>
      <w:r w:rsidRPr="00BB795B">
        <w:rPr>
          <w:color w:val="000009"/>
          <w:spacing w:val="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min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pirms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sacensībām.</w:t>
      </w:r>
    </w:p>
    <w:p w14:paraId="5C792891" w14:textId="77777777" w:rsidR="007F40C1" w:rsidRPr="00BB795B" w:rsidRDefault="007F40C1" w:rsidP="002E4798">
      <w:pPr>
        <w:tabs>
          <w:tab w:val="left" w:pos="801"/>
        </w:tabs>
        <w:ind w:right="109"/>
        <w:jc w:val="both"/>
        <w:rPr>
          <w:sz w:val="24"/>
          <w:szCs w:val="24"/>
        </w:rPr>
      </w:pPr>
    </w:p>
    <w:p w14:paraId="2F1635B1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Klubam, ne vēlāk kā 24 stundas pirms LČ sacensību sākuma, ir iespēja pieteikt spēlētāju</w:t>
      </w:r>
      <w:r w:rsidRPr="00BB795B">
        <w:rPr>
          <w:color w:val="000009"/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saskaņā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ar punktu 1.4.2.</w:t>
      </w:r>
    </w:p>
    <w:p w14:paraId="02169A2D" w14:textId="77777777" w:rsidR="007F40C1" w:rsidRPr="00BB795B" w:rsidRDefault="007F40C1" w:rsidP="002E4798">
      <w:pPr>
        <w:tabs>
          <w:tab w:val="left" w:pos="801"/>
        </w:tabs>
        <w:ind w:right="122"/>
        <w:jc w:val="both"/>
        <w:rPr>
          <w:sz w:val="24"/>
          <w:szCs w:val="24"/>
        </w:rPr>
      </w:pPr>
    </w:p>
    <w:p w14:paraId="38255FC7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3"/>
        <w:rPr>
          <w:sz w:val="24"/>
          <w:szCs w:val="24"/>
        </w:rPr>
      </w:pPr>
      <w:r w:rsidRPr="00BB795B">
        <w:rPr>
          <w:sz w:val="24"/>
          <w:szCs w:val="24"/>
        </w:rPr>
        <w:t>LPSF valde apkopoto sacensību veidu dalībnieku sastāvu ievieto LPSF mājaslapā ne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vēlāk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kā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18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stundas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līdz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sākumam.</w:t>
      </w:r>
    </w:p>
    <w:p w14:paraId="0CD82E50" w14:textId="77777777" w:rsidR="007F40C1" w:rsidRPr="00BB795B" w:rsidRDefault="007F40C1" w:rsidP="002E4798">
      <w:pPr>
        <w:tabs>
          <w:tab w:val="left" w:pos="801"/>
        </w:tabs>
        <w:ind w:right="123"/>
        <w:jc w:val="both"/>
        <w:rPr>
          <w:sz w:val="24"/>
          <w:szCs w:val="24"/>
        </w:rPr>
      </w:pPr>
    </w:p>
    <w:p w14:paraId="5C757573" w14:textId="77777777" w:rsidR="00F90483" w:rsidRPr="00BB795B" w:rsidRDefault="007F40C1" w:rsidP="002E4798">
      <w:pPr>
        <w:pStyle w:val="ListParagraph"/>
        <w:numPr>
          <w:ilvl w:val="2"/>
          <w:numId w:val="7"/>
        </w:numPr>
        <w:tabs>
          <w:tab w:val="left" w:pos="801"/>
        </w:tabs>
        <w:ind w:right="123"/>
        <w:rPr>
          <w:sz w:val="24"/>
          <w:szCs w:val="24"/>
        </w:rPr>
      </w:pPr>
      <w:r w:rsidRPr="00BB795B">
        <w:rPr>
          <w:sz w:val="24"/>
          <w:szCs w:val="24"/>
        </w:rPr>
        <w:t>Pēc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pieteikuma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klubs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var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iesūt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pieteiktā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spēlētāja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atteikumu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ne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vēlāk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kā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24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stundas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pirms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sākuma.</w:t>
      </w:r>
    </w:p>
    <w:p w14:paraId="21279412" w14:textId="77777777" w:rsidR="007F40C1" w:rsidRPr="00BB795B" w:rsidRDefault="007F40C1" w:rsidP="002E4798">
      <w:pPr>
        <w:pStyle w:val="ListParagraph"/>
        <w:tabs>
          <w:tab w:val="left" w:pos="801"/>
        </w:tabs>
        <w:ind w:right="123" w:firstLine="0"/>
        <w:rPr>
          <w:color w:val="FF0000"/>
          <w:sz w:val="24"/>
          <w:szCs w:val="24"/>
        </w:rPr>
      </w:pPr>
    </w:p>
    <w:p w14:paraId="06684179" w14:textId="7376A8B8" w:rsidR="007F40C1" w:rsidRPr="00BB795B" w:rsidRDefault="007F40C1" w:rsidP="002E4798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  <w:ind w:hanging="721"/>
        <w:jc w:val="both"/>
      </w:pPr>
      <w:r w:rsidRPr="00BB795B">
        <w:t>MAKSĀJUMI</w:t>
      </w:r>
      <w:r w:rsidRPr="00BB795B">
        <w:rPr>
          <w:spacing w:val="-6"/>
        </w:rPr>
        <w:t xml:space="preserve"> </w:t>
      </w:r>
      <w:r w:rsidRPr="00BB795B">
        <w:t>un</w:t>
      </w:r>
      <w:r w:rsidRPr="00BB795B">
        <w:rPr>
          <w:spacing w:val="-1"/>
        </w:rPr>
        <w:t xml:space="preserve"> </w:t>
      </w:r>
      <w:r w:rsidRPr="00BB795B">
        <w:t>LICENCES</w:t>
      </w:r>
    </w:p>
    <w:p w14:paraId="2A338A6A" w14:textId="77777777" w:rsidR="001F455F" w:rsidRPr="00BB795B" w:rsidRDefault="001F455F" w:rsidP="001F455F">
      <w:pPr>
        <w:pStyle w:val="Heading1"/>
        <w:tabs>
          <w:tab w:val="left" w:pos="839"/>
          <w:tab w:val="left" w:pos="840"/>
        </w:tabs>
        <w:ind w:firstLine="0"/>
        <w:jc w:val="both"/>
      </w:pPr>
    </w:p>
    <w:p w14:paraId="68A464A5" w14:textId="0D1D9D03" w:rsidR="00F90483" w:rsidRPr="00BB795B" w:rsidRDefault="007F40C1" w:rsidP="002E4798">
      <w:pPr>
        <w:pStyle w:val="ListParagraph"/>
        <w:numPr>
          <w:ilvl w:val="1"/>
          <w:numId w:val="6"/>
        </w:numPr>
        <w:tabs>
          <w:tab w:val="left" w:pos="801"/>
        </w:tabs>
        <w:ind w:right="117"/>
        <w:rPr>
          <w:sz w:val="24"/>
          <w:szCs w:val="24"/>
        </w:rPr>
      </w:pPr>
      <w:r w:rsidRPr="00BB795B">
        <w:rPr>
          <w:sz w:val="24"/>
          <w:szCs w:val="24"/>
        </w:rPr>
        <w:t>Par katru pieteikumā ierakstīto spēlētāju klubs ar pārskaitījumu samaksā LPSF kontā par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gada licenci </w:t>
      </w:r>
      <w:r w:rsidR="00A936EC" w:rsidRPr="00BB795B">
        <w:rPr>
          <w:sz w:val="24"/>
          <w:szCs w:val="24"/>
        </w:rPr>
        <w:t>20</w:t>
      </w:r>
      <w:r w:rsidRPr="00BB795B">
        <w:rPr>
          <w:sz w:val="24"/>
          <w:szCs w:val="24"/>
        </w:rPr>
        <w:t xml:space="preserve">,00 </w:t>
      </w:r>
      <w:r w:rsidR="00A936EC" w:rsidRPr="00BB795B">
        <w:rPr>
          <w:sz w:val="24"/>
          <w:szCs w:val="24"/>
        </w:rPr>
        <w:t xml:space="preserve"> (divdesmit</w:t>
      </w:r>
      <w:r w:rsidRPr="00BB795B">
        <w:rPr>
          <w:sz w:val="24"/>
          <w:szCs w:val="24"/>
        </w:rPr>
        <w:t>) EUR</w:t>
      </w:r>
      <w:r w:rsidR="00A936EC" w:rsidRPr="00BB795B">
        <w:rPr>
          <w:sz w:val="24"/>
          <w:szCs w:val="24"/>
        </w:rPr>
        <w:t xml:space="preserve"> vai par vienreizējo licenci 12 (divpadsmit) EUR konkrētajam sacensību veidam, </w:t>
      </w:r>
      <w:r w:rsidRPr="00BB795B">
        <w:rPr>
          <w:sz w:val="24"/>
          <w:szCs w:val="24"/>
        </w:rPr>
        <w:t xml:space="preserve"> un spēlētājam tiek piešķirta licence. Licencētais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spēlētājs ir ieguvis tiesības piedalīties kalendārā gada </w:t>
      </w:r>
      <w:r w:rsidR="00A936EC" w:rsidRPr="00BB795B">
        <w:rPr>
          <w:sz w:val="24"/>
          <w:szCs w:val="24"/>
        </w:rPr>
        <w:t xml:space="preserve"> LČ  (ar gada licenci) vai konkrētajā LČ sacensību veidā (ar vienreizējo licenci).</w:t>
      </w:r>
      <w:r w:rsidRPr="00BB795B">
        <w:rPr>
          <w:sz w:val="24"/>
          <w:szCs w:val="24"/>
        </w:rPr>
        <w:t xml:space="preserve"> Spēlētāja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licences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numurs atrodams LPSF interneta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mājaslapā.</w:t>
      </w:r>
    </w:p>
    <w:p w14:paraId="05B5F5CC" w14:textId="77777777" w:rsidR="007F40C1" w:rsidRPr="00BB795B" w:rsidRDefault="007F40C1" w:rsidP="002E4798">
      <w:pPr>
        <w:pStyle w:val="ListParagraph"/>
        <w:tabs>
          <w:tab w:val="left" w:pos="801"/>
        </w:tabs>
        <w:ind w:right="117" w:firstLine="0"/>
        <w:rPr>
          <w:sz w:val="24"/>
          <w:szCs w:val="24"/>
        </w:rPr>
      </w:pPr>
    </w:p>
    <w:p w14:paraId="30A33D25" w14:textId="77777777" w:rsidR="00F90483" w:rsidRPr="00BB795B" w:rsidRDefault="007F40C1" w:rsidP="002E4798">
      <w:pPr>
        <w:pStyle w:val="ListParagraph"/>
        <w:numPr>
          <w:ilvl w:val="1"/>
          <w:numId w:val="6"/>
        </w:numPr>
        <w:tabs>
          <w:tab w:val="left" w:pos="801"/>
        </w:tabs>
        <w:ind w:right="115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Jaunieši līdz 19 gadu vecumam ir atbrīvoti no LČ licences maksas. Vīriešu un sieviešu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2021.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gada</w:t>
      </w:r>
      <w:r w:rsidRPr="00BB795B">
        <w:rPr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ranga pirmo</w:t>
      </w:r>
      <w:r w:rsidRPr="00BB795B">
        <w:rPr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vietu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ieguvēji</w:t>
      </w:r>
      <w:r w:rsidRPr="00BB795B">
        <w:rPr>
          <w:color w:val="000009"/>
          <w:spacing w:val="-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ir atbrīvoti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 licences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maksas.</w:t>
      </w:r>
    </w:p>
    <w:p w14:paraId="016D8A77" w14:textId="77777777" w:rsidR="007F40C1" w:rsidRPr="00BB795B" w:rsidRDefault="007F40C1" w:rsidP="002E4798">
      <w:pPr>
        <w:pStyle w:val="ListParagraph"/>
        <w:tabs>
          <w:tab w:val="left" w:pos="801"/>
        </w:tabs>
        <w:ind w:right="115" w:firstLine="0"/>
        <w:rPr>
          <w:sz w:val="24"/>
          <w:szCs w:val="24"/>
        </w:rPr>
      </w:pPr>
    </w:p>
    <w:p w14:paraId="6265986C" w14:textId="77777777" w:rsidR="00F90483" w:rsidRPr="00BB795B" w:rsidRDefault="007F40C1" w:rsidP="002E4798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  <w:ind w:hanging="721"/>
        <w:jc w:val="both"/>
        <w:rPr>
          <w:color w:val="000009"/>
        </w:rPr>
      </w:pPr>
      <w:r w:rsidRPr="00BB795B">
        <w:rPr>
          <w:color w:val="000009"/>
        </w:rPr>
        <w:t>SACENSĪBU</w:t>
      </w:r>
      <w:r w:rsidRPr="00BB795B">
        <w:rPr>
          <w:color w:val="000009"/>
          <w:spacing w:val="-5"/>
        </w:rPr>
        <w:t xml:space="preserve"> </w:t>
      </w:r>
      <w:r w:rsidRPr="00BB795B">
        <w:rPr>
          <w:color w:val="000009"/>
        </w:rPr>
        <w:t>KALENDĀRS</w:t>
      </w:r>
    </w:p>
    <w:p w14:paraId="6E9552FB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719D5420" w14:textId="77777777" w:rsidR="00F90483" w:rsidRPr="00BB795B" w:rsidRDefault="007F40C1" w:rsidP="002E4798">
      <w:pPr>
        <w:pStyle w:val="BodyText"/>
        <w:numPr>
          <w:ilvl w:val="1"/>
          <w:numId w:val="11"/>
        </w:numPr>
        <w:jc w:val="both"/>
      </w:pPr>
      <w:r w:rsidRPr="00BB795B">
        <w:rPr>
          <w:color w:val="000009"/>
        </w:rPr>
        <w:t>LČ</w:t>
      </w:r>
      <w:r w:rsidRPr="00BB795B">
        <w:rPr>
          <w:color w:val="000009"/>
          <w:spacing w:val="42"/>
        </w:rPr>
        <w:t xml:space="preserve"> </w:t>
      </w:r>
      <w:r w:rsidRPr="00BB795B">
        <w:rPr>
          <w:color w:val="000009"/>
        </w:rPr>
        <w:t>petankā</w:t>
      </w:r>
      <w:r w:rsidRPr="00BB795B">
        <w:rPr>
          <w:color w:val="000009"/>
          <w:spacing w:val="43"/>
        </w:rPr>
        <w:t xml:space="preserve"> </w:t>
      </w:r>
      <w:r w:rsidRPr="00BB795B">
        <w:rPr>
          <w:color w:val="000009"/>
        </w:rPr>
        <w:t>notiek</w:t>
      </w:r>
      <w:r w:rsidRPr="00BB795B">
        <w:rPr>
          <w:color w:val="000009"/>
          <w:spacing w:val="45"/>
        </w:rPr>
        <w:t xml:space="preserve"> </w:t>
      </w:r>
      <w:r w:rsidRPr="00BB795B">
        <w:rPr>
          <w:color w:val="000009"/>
        </w:rPr>
        <w:t>pēc</w:t>
      </w:r>
      <w:r w:rsidRPr="00BB795B">
        <w:rPr>
          <w:color w:val="000009"/>
          <w:spacing w:val="43"/>
        </w:rPr>
        <w:t xml:space="preserve"> </w:t>
      </w:r>
      <w:r w:rsidRPr="00BB795B">
        <w:rPr>
          <w:color w:val="000009"/>
        </w:rPr>
        <w:t>LPSF</w:t>
      </w:r>
      <w:r w:rsidRPr="00BB795B">
        <w:rPr>
          <w:color w:val="000009"/>
          <w:spacing w:val="45"/>
        </w:rPr>
        <w:t xml:space="preserve"> </w:t>
      </w:r>
      <w:r w:rsidRPr="00BB795B">
        <w:rPr>
          <w:color w:val="000009"/>
        </w:rPr>
        <w:t>biedru</w:t>
      </w:r>
      <w:r w:rsidRPr="00BB795B">
        <w:rPr>
          <w:color w:val="000009"/>
          <w:spacing w:val="42"/>
        </w:rPr>
        <w:t xml:space="preserve"> </w:t>
      </w:r>
      <w:r w:rsidRPr="00BB795B">
        <w:rPr>
          <w:color w:val="000009"/>
        </w:rPr>
        <w:t>kopsapulcē</w:t>
      </w:r>
      <w:r w:rsidRPr="00BB795B">
        <w:rPr>
          <w:color w:val="000009"/>
          <w:spacing w:val="41"/>
        </w:rPr>
        <w:t xml:space="preserve"> </w:t>
      </w:r>
      <w:r w:rsidRPr="00BB795B">
        <w:rPr>
          <w:color w:val="000009"/>
        </w:rPr>
        <w:t>apstiprināta</w:t>
      </w:r>
      <w:r w:rsidRPr="00BB795B">
        <w:rPr>
          <w:color w:val="000009"/>
          <w:spacing w:val="46"/>
        </w:rPr>
        <w:t xml:space="preserve"> </w:t>
      </w:r>
      <w:r w:rsidRPr="00BB795B">
        <w:rPr>
          <w:color w:val="000009"/>
        </w:rPr>
        <w:t>kalendāra,</w:t>
      </w:r>
      <w:r w:rsidRPr="00BB795B">
        <w:rPr>
          <w:color w:val="000009"/>
          <w:spacing w:val="42"/>
        </w:rPr>
        <w:t xml:space="preserve"> </w:t>
      </w:r>
      <w:r w:rsidRPr="00BB795B">
        <w:rPr>
          <w:color w:val="000009"/>
        </w:rPr>
        <w:t>kas</w:t>
      </w:r>
      <w:r w:rsidRPr="00BB795B">
        <w:rPr>
          <w:color w:val="000009"/>
          <w:spacing w:val="42"/>
        </w:rPr>
        <w:t xml:space="preserve"> </w:t>
      </w:r>
      <w:r w:rsidRPr="00BB795B">
        <w:rPr>
          <w:color w:val="000009"/>
        </w:rPr>
        <w:t>publiski</w:t>
      </w:r>
      <w:r w:rsidRPr="00BB795B">
        <w:rPr>
          <w:color w:val="000009"/>
          <w:spacing w:val="-57"/>
        </w:rPr>
        <w:t xml:space="preserve"> </w:t>
      </w:r>
      <w:r w:rsidRPr="00BB795B">
        <w:rPr>
          <w:color w:val="000009"/>
        </w:rPr>
        <w:t>pieejams</w:t>
      </w:r>
      <w:r w:rsidRPr="00BB795B">
        <w:rPr>
          <w:color w:val="000009"/>
          <w:spacing w:val="-5"/>
        </w:rPr>
        <w:t xml:space="preserve"> </w:t>
      </w:r>
      <w:r w:rsidRPr="00BB795B">
        <w:rPr>
          <w:color w:val="000009"/>
        </w:rPr>
        <w:t>LPSF</w:t>
      </w:r>
      <w:r w:rsidRPr="00BB795B">
        <w:rPr>
          <w:color w:val="000009"/>
          <w:spacing w:val="3"/>
        </w:rPr>
        <w:t xml:space="preserve"> </w:t>
      </w:r>
      <w:r w:rsidRPr="00BB795B">
        <w:rPr>
          <w:color w:val="000009"/>
        </w:rPr>
        <w:t>interneta</w:t>
      </w:r>
      <w:r w:rsidRPr="00BB795B">
        <w:rPr>
          <w:color w:val="000009"/>
          <w:spacing w:val="-1"/>
        </w:rPr>
        <w:t xml:space="preserve"> </w:t>
      </w:r>
      <w:r w:rsidRPr="00BB795B">
        <w:rPr>
          <w:color w:val="000009"/>
        </w:rPr>
        <w:t>mājas</w:t>
      </w:r>
      <w:r w:rsidRPr="00BB795B">
        <w:rPr>
          <w:color w:val="000009"/>
          <w:spacing w:val="-1"/>
        </w:rPr>
        <w:t xml:space="preserve"> </w:t>
      </w:r>
      <w:r w:rsidRPr="00BB795B">
        <w:rPr>
          <w:color w:val="000009"/>
        </w:rPr>
        <w:t>lapas</w:t>
      </w:r>
      <w:r w:rsidRPr="00BB795B">
        <w:rPr>
          <w:color w:val="000009"/>
          <w:spacing w:val="-2"/>
        </w:rPr>
        <w:t xml:space="preserve"> </w:t>
      </w:r>
      <w:hyperlink r:id="rId9">
        <w:r w:rsidRPr="00BB795B">
          <w:rPr>
            <w:color w:val="000009"/>
            <w:u w:val="single" w:color="000009"/>
          </w:rPr>
          <w:t>www.petanque.lv</w:t>
        </w:r>
        <w:r w:rsidRPr="00BB795B">
          <w:rPr>
            <w:color w:val="000009"/>
            <w:spacing w:val="1"/>
          </w:rPr>
          <w:t xml:space="preserve"> </w:t>
        </w:r>
      </w:hyperlink>
      <w:r w:rsidRPr="00BB795B">
        <w:rPr>
          <w:color w:val="000009"/>
        </w:rPr>
        <w:t>sadaļā</w:t>
      </w:r>
      <w:r w:rsidRPr="00BB795B">
        <w:rPr>
          <w:color w:val="000009"/>
          <w:spacing w:val="-2"/>
        </w:rPr>
        <w:t xml:space="preserve"> </w:t>
      </w:r>
      <w:r w:rsidRPr="00BB795B">
        <w:rPr>
          <w:color w:val="000009"/>
        </w:rPr>
        <w:t>„Kalendārs”.</w:t>
      </w:r>
    </w:p>
    <w:p w14:paraId="3BB15406" w14:textId="77777777" w:rsidR="00F90483" w:rsidRPr="00BB795B" w:rsidRDefault="00F90483" w:rsidP="002E4798">
      <w:pPr>
        <w:pStyle w:val="BodyText"/>
        <w:jc w:val="both"/>
      </w:pPr>
    </w:p>
    <w:p w14:paraId="1CF14286" w14:textId="77777777" w:rsidR="00F90483" w:rsidRPr="00BB795B" w:rsidRDefault="007F40C1" w:rsidP="002E4798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  <w:ind w:hanging="721"/>
        <w:jc w:val="both"/>
      </w:pPr>
      <w:r w:rsidRPr="00BB795B">
        <w:t>NOTEIKUMI</w:t>
      </w:r>
      <w:r w:rsidRPr="00BB795B">
        <w:rPr>
          <w:spacing w:val="-3"/>
        </w:rPr>
        <w:t xml:space="preserve"> </w:t>
      </w:r>
      <w:r w:rsidRPr="00BB795B">
        <w:t>un</w:t>
      </w:r>
      <w:r w:rsidRPr="00BB795B">
        <w:rPr>
          <w:spacing w:val="1"/>
        </w:rPr>
        <w:t xml:space="preserve"> </w:t>
      </w:r>
      <w:r w:rsidRPr="00BB795B">
        <w:t>TIESĀŠANA</w:t>
      </w:r>
    </w:p>
    <w:p w14:paraId="6E91C812" w14:textId="77777777" w:rsidR="007F40C1" w:rsidRPr="00BB795B" w:rsidRDefault="007F40C1" w:rsidP="002E4798">
      <w:pPr>
        <w:pStyle w:val="Heading1"/>
        <w:tabs>
          <w:tab w:val="left" w:pos="839"/>
          <w:tab w:val="left" w:pos="840"/>
        </w:tabs>
        <w:ind w:firstLine="0"/>
        <w:jc w:val="both"/>
      </w:pPr>
    </w:p>
    <w:p w14:paraId="69B55FFC" w14:textId="77777777" w:rsidR="00F90483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3"/>
        <w:rPr>
          <w:sz w:val="24"/>
          <w:szCs w:val="24"/>
        </w:rPr>
      </w:pPr>
      <w:r w:rsidRPr="00BB795B">
        <w:rPr>
          <w:sz w:val="24"/>
          <w:szCs w:val="24"/>
        </w:rPr>
        <w:t>LČ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spēles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notiek</w:t>
      </w:r>
      <w:r w:rsidRPr="00BB795B">
        <w:rPr>
          <w:spacing w:val="-9"/>
          <w:sz w:val="24"/>
          <w:szCs w:val="24"/>
        </w:rPr>
        <w:t xml:space="preserve"> </w:t>
      </w:r>
      <w:r w:rsidRPr="00BB795B">
        <w:rPr>
          <w:sz w:val="24"/>
          <w:szCs w:val="24"/>
        </w:rPr>
        <w:t>atbilstoši</w:t>
      </w:r>
      <w:r w:rsidRPr="00BB795B">
        <w:rPr>
          <w:spacing w:val="-13"/>
          <w:sz w:val="24"/>
          <w:szCs w:val="24"/>
        </w:rPr>
        <w:t xml:space="preserve"> </w:t>
      </w:r>
      <w:r w:rsidRPr="00BB795B">
        <w:rPr>
          <w:sz w:val="24"/>
          <w:szCs w:val="24"/>
        </w:rPr>
        <w:t>FIPJP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apstiprinātiem</w:t>
      </w:r>
      <w:r w:rsidRPr="00BB795B">
        <w:rPr>
          <w:spacing w:val="-14"/>
          <w:sz w:val="24"/>
          <w:szCs w:val="24"/>
        </w:rPr>
        <w:t xml:space="preserve"> </w:t>
      </w:r>
      <w:r w:rsidRPr="00BB795B">
        <w:rPr>
          <w:sz w:val="24"/>
          <w:szCs w:val="24"/>
        </w:rPr>
        <w:t>petanka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spēles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noteikumiem,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kas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z w:val="24"/>
          <w:szCs w:val="24"/>
        </w:rPr>
        <w:t>latviešu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valodā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publicēti </w:t>
      </w:r>
      <w:hyperlink r:id="rId10">
        <w:r w:rsidRPr="00BB795B">
          <w:rPr>
            <w:sz w:val="24"/>
            <w:szCs w:val="24"/>
            <w:u w:val="single"/>
          </w:rPr>
          <w:t>www.petanque.lv</w:t>
        </w:r>
        <w:r w:rsidRPr="00BB795B">
          <w:rPr>
            <w:spacing w:val="-6"/>
            <w:sz w:val="24"/>
            <w:szCs w:val="24"/>
          </w:rPr>
          <w:t xml:space="preserve"> </w:t>
        </w:r>
      </w:hyperlink>
      <w:r w:rsidRPr="00BB795B">
        <w:rPr>
          <w:sz w:val="24"/>
          <w:szCs w:val="24"/>
        </w:rPr>
        <w:t>un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dotajam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nolikumam.</w:t>
      </w:r>
    </w:p>
    <w:p w14:paraId="6E3033B7" w14:textId="77777777" w:rsidR="007F40C1" w:rsidRPr="00BB795B" w:rsidRDefault="007F40C1" w:rsidP="002E4798">
      <w:pPr>
        <w:pStyle w:val="ListParagraph"/>
        <w:tabs>
          <w:tab w:val="left" w:pos="801"/>
        </w:tabs>
        <w:ind w:right="123" w:firstLine="0"/>
        <w:rPr>
          <w:sz w:val="24"/>
          <w:szCs w:val="24"/>
        </w:rPr>
      </w:pPr>
    </w:p>
    <w:p w14:paraId="4A3CE645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Spēles risinās līdz 13 punktiem vai beidzoties attiecīgajā sacensību veidā noteiktajam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spēles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laikam.</w:t>
      </w:r>
    </w:p>
    <w:p w14:paraId="1D5AC966" w14:textId="77777777" w:rsidR="00965E42" w:rsidRPr="00BB795B" w:rsidRDefault="00965E42" w:rsidP="002E4798">
      <w:pPr>
        <w:pStyle w:val="ListParagraph"/>
        <w:rPr>
          <w:sz w:val="24"/>
          <w:szCs w:val="24"/>
        </w:rPr>
      </w:pPr>
    </w:p>
    <w:p w14:paraId="3EED09D9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Spēlēm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tiek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noteikti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sekojoši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laiki:</w:t>
      </w:r>
    </w:p>
    <w:p w14:paraId="269FA1BA" w14:textId="77777777" w:rsidR="00965E42" w:rsidRPr="00BB795B" w:rsidRDefault="00965E42" w:rsidP="002E4798">
      <w:pPr>
        <w:pStyle w:val="ListParagraph"/>
        <w:rPr>
          <w:sz w:val="24"/>
          <w:szCs w:val="24"/>
        </w:rPr>
      </w:pPr>
    </w:p>
    <w:p w14:paraId="550C1285" w14:textId="77777777" w:rsidR="00965E42" w:rsidRPr="00BB795B" w:rsidRDefault="007F40C1" w:rsidP="002E4798">
      <w:pPr>
        <w:pStyle w:val="ListParagraph"/>
        <w:numPr>
          <w:ilvl w:val="2"/>
          <w:numId w:val="5"/>
        </w:numPr>
        <w:tabs>
          <w:tab w:val="left" w:pos="801"/>
        </w:tabs>
        <w:ind w:right="122" w:hanging="350"/>
        <w:rPr>
          <w:sz w:val="24"/>
          <w:szCs w:val="24"/>
        </w:rPr>
      </w:pPr>
      <w:r w:rsidRPr="00BB795B">
        <w:rPr>
          <w:sz w:val="24"/>
          <w:szCs w:val="24"/>
        </w:rPr>
        <w:t>Vienspēlēs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35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minūtes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+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1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kašonets;</w:t>
      </w:r>
    </w:p>
    <w:p w14:paraId="4B2F49C3" w14:textId="77777777" w:rsidR="00965E42" w:rsidRPr="00BB795B" w:rsidRDefault="007F40C1" w:rsidP="002E4798">
      <w:pPr>
        <w:pStyle w:val="ListParagraph"/>
        <w:numPr>
          <w:ilvl w:val="2"/>
          <w:numId w:val="5"/>
        </w:numPr>
        <w:tabs>
          <w:tab w:val="left" w:pos="801"/>
        </w:tabs>
        <w:ind w:right="122" w:hanging="350"/>
        <w:rPr>
          <w:sz w:val="24"/>
          <w:szCs w:val="24"/>
        </w:rPr>
      </w:pPr>
      <w:r w:rsidRPr="00BB795B">
        <w:rPr>
          <w:sz w:val="24"/>
          <w:szCs w:val="24"/>
        </w:rPr>
        <w:t>Dubultspēlēs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50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minūtes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+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1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kašonets;</w:t>
      </w:r>
    </w:p>
    <w:p w14:paraId="702DA8AF" w14:textId="77777777" w:rsidR="00965E42" w:rsidRPr="00BB795B" w:rsidRDefault="007F40C1" w:rsidP="002E4798">
      <w:pPr>
        <w:pStyle w:val="ListParagraph"/>
        <w:numPr>
          <w:ilvl w:val="2"/>
          <w:numId w:val="5"/>
        </w:numPr>
        <w:tabs>
          <w:tab w:val="left" w:pos="801"/>
        </w:tabs>
        <w:ind w:right="122" w:hanging="350"/>
        <w:rPr>
          <w:sz w:val="24"/>
          <w:szCs w:val="24"/>
        </w:rPr>
      </w:pPr>
      <w:r w:rsidRPr="00BB795B">
        <w:rPr>
          <w:sz w:val="24"/>
          <w:szCs w:val="24"/>
        </w:rPr>
        <w:t>Trijnieku komandu spēlēs 60 minūtes + 1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kašonets.</w:t>
      </w:r>
    </w:p>
    <w:p w14:paraId="22AD4287" w14:textId="77777777" w:rsidR="00965E42" w:rsidRPr="00BB795B" w:rsidRDefault="00965E42" w:rsidP="002E4798">
      <w:pPr>
        <w:tabs>
          <w:tab w:val="left" w:pos="801"/>
        </w:tabs>
        <w:ind w:right="122"/>
        <w:jc w:val="both"/>
        <w:rPr>
          <w:sz w:val="24"/>
          <w:szCs w:val="24"/>
        </w:rPr>
      </w:pPr>
    </w:p>
    <w:p w14:paraId="6BDDFFBE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Ja pēc noteiktā laika un viena kašoneta izspēles ir neizšķirts, tad jāspēlē papildus gājiens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(izspēle)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uzvarētāja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noteikšanai. Apļa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turnīrā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pieļaujams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neizšķirts rezultāts.</w:t>
      </w:r>
    </w:p>
    <w:p w14:paraId="3EA91FE6" w14:textId="77777777" w:rsidR="00965E42" w:rsidRPr="00BB795B" w:rsidRDefault="00965E42" w:rsidP="002E4798">
      <w:pPr>
        <w:pStyle w:val="ListParagraph"/>
        <w:tabs>
          <w:tab w:val="left" w:pos="801"/>
        </w:tabs>
        <w:ind w:right="122" w:firstLine="0"/>
        <w:rPr>
          <w:sz w:val="24"/>
          <w:szCs w:val="24"/>
        </w:rPr>
      </w:pPr>
    </w:p>
    <w:p w14:paraId="79398867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Finālspēles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par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pirmo</w:t>
      </w:r>
      <w:r w:rsidRPr="00BB795B">
        <w:rPr>
          <w:color w:val="000009"/>
          <w:spacing w:val="5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un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trešo vietu</w:t>
      </w:r>
      <w:r w:rsidRPr="00BB795B">
        <w:rPr>
          <w:color w:val="000009"/>
          <w:spacing w:val="-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notiek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bez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laika ierobežojuma,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līdz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13</w:t>
      </w:r>
      <w:r w:rsidRPr="00BB795B">
        <w:rPr>
          <w:color w:val="000009"/>
          <w:spacing w:val="4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punktiem.</w:t>
      </w:r>
    </w:p>
    <w:p w14:paraId="2F32CD0F" w14:textId="77777777" w:rsidR="00965E42" w:rsidRPr="00BB795B" w:rsidRDefault="00965E42" w:rsidP="002E4798">
      <w:pPr>
        <w:pStyle w:val="ListParagraph"/>
        <w:rPr>
          <w:color w:val="000009"/>
          <w:sz w:val="24"/>
          <w:szCs w:val="24"/>
        </w:rPr>
      </w:pPr>
    </w:p>
    <w:p w14:paraId="4AF172D1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 xml:space="preserve">Spēles nākamais gājiens ir sācies līdz ar iepriekšējā gājiena pēdējās izmestās </w:t>
      </w:r>
      <w:r w:rsidRPr="00BB795B">
        <w:rPr>
          <w:sz w:val="24"/>
          <w:szCs w:val="24"/>
        </w:rPr>
        <w:t>bumbas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apstāšanās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brīdi.</w:t>
      </w:r>
    </w:p>
    <w:p w14:paraId="2BCEA8E0" w14:textId="77777777" w:rsidR="00965E42" w:rsidRPr="00BB795B" w:rsidRDefault="00965E42" w:rsidP="002E4798">
      <w:pPr>
        <w:pStyle w:val="ListParagraph"/>
        <w:rPr>
          <w:sz w:val="24"/>
          <w:szCs w:val="24"/>
        </w:rPr>
      </w:pPr>
    </w:p>
    <w:p w14:paraId="323150E6" w14:textId="77777777" w:rsidR="00965E42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Spēles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gājienu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starplaikā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komandā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var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tikt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izdarīta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tikai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viena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maiņa.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Par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maiņu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ir jāinformē pretinieku komanda, tiesnesis un sacensību sekretariāts, kurš atzīmē maiņu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spēles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protokolā.</w:t>
      </w:r>
    </w:p>
    <w:p w14:paraId="28F951E3" w14:textId="77777777" w:rsidR="00965E42" w:rsidRPr="00BB795B" w:rsidRDefault="00965E42" w:rsidP="002E4798">
      <w:pPr>
        <w:pStyle w:val="ListParagraph"/>
        <w:rPr>
          <w:sz w:val="24"/>
          <w:szCs w:val="24"/>
        </w:rPr>
      </w:pPr>
    </w:p>
    <w:p w14:paraId="7FC72C21" w14:textId="77777777" w:rsidR="007F40C1" w:rsidRPr="00BB795B" w:rsidRDefault="007F40C1" w:rsidP="002E4798">
      <w:pPr>
        <w:pStyle w:val="ListParagraph"/>
        <w:numPr>
          <w:ilvl w:val="1"/>
          <w:numId w:val="5"/>
        </w:numPr>
        <w:tabs>
          <w:tab w:val="left" w:pos="801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Komandas visus savstarpējos strīdus risina sarunu ceļā. Ja komandas nevienojas, tad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problēmu risināšanā iesaistās sacensību galvenais tiesnesis. Viņa </w:t>
      </w:r>
      <w:r w:rsidRPr="00BB795B">
        <w:rPr>
          <w:color w:val="000009"/>
          <w:sz w:val="24"/>
          <w:szCs w:val="24"/>
        </w:rPr>
        <w:t>lēmums, kas pieņemts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konkrētā sacensību situācijā saistībā ar FIPJP sacensību noteikumiem un dotā nolikuma</w:t>
      </w:r>
      <w:r w:rsidRPr="00BB795B">
        <w:rPr>
          <w:color w:val="000009"/>
          <w:spacing w:val="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lastRenderedPageBreak/>
        <w:t>saturu,</w:t>
      </w:r>
      <w:r w:rsidRPr="00BB795B">
        <w:rPr>
          <w:color w:val="000009"/>
          <w:spacing w:val="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ir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neapstrīdams.</w:t>
      </w:r>
    </w:p>
    <w:p w14:paraId="16F4F6CF" w14:textId="77777777" w:rsidR="00F90483" w:rsidRPr="00BB795B" w:rsidRDefault="00F90483" w:rsidP="002E4798">
      <w:pPr>
        <w:pStyle w:val="BodyText"/>
        <w:jc w:val="both"/>
      </w:pPr>
    </w:p>
    <w:p w14:paraId="4EAD30C0" w14:textId="77777777" w:rsidR="00F90483" w:rsidRPr="00BB795B" w:rsidRDefault="007F40C1" w:rsidP="002E4798">
      <w:pPr>
        <w:pStyle w:val="Heading1"/>
        <w:numPr>
          <w:ilvl w:val="1"/>
          <w:numId w:val="4"/>
        </w:numPr>
        <w:tabs>
          <w:tab w:val="left" w:pos="839"/>
          <w:tab w:val="left" w:pos="840"/>
        </w:tabs>
        <w:ind w:hanging="721"/>
        <w:jc w:val="both"/>
        <w:rPr>
          <w:color w:val="000009"/>
        </w:rPr>
      </w:pPr>
      <w:r w:rsidRPr="00BB795B">
        <w:rPr>
          <w:color w:val="000009"/>
        </w:rPr>
        <w:t>TIESNEŠI</w:t>
      </w:r>
    </w:p>
    <w:p w14:paraId="65340F83" w14:textId="77777777" w:rsidR="00F90483" w:rsidRPr="00BB795B" w:rsidRDefault="007F40C1" w:rsidP="002E4798">
      <w:pPr>
        <w:pStyle w:val="BodyText"/>
        <w:ind w:left="839" w:right="110"/>
        <w:jc w:val="both"/>
        <w:rPr>
          <w:color w:val="000009"/>
        </w:rPr>
      </w:pPr>
      <w:r w:rsidRPr="00BB795B">
        <w:rPr>
          <w:color w:val="000009"/>
        </w:rPr>
        <w:t>LČ</w:t>
      </w:r>
      <w:r w:rsidRPr="00BB795B">
        <w:rPr>
          <w:color w:val="000009"/>
          <w:spacing w:val="32"/>
        </w:rPr>
        <w:t xml:space="preserve"> </w:t>
      </w:r>
      <w:r w:rsidRPr="00BB795B">
        <w:rPr>
          <w:color w:val="000009"/>
        </w:rPr>
        <w:t>spēles</w:t>
      </w:r>
      <w:r w:rsidRPr="00BB795B">
        <w:rPr>
          <w:color w:val="000009"/>
          <w:spacing w:val="30"/>
        </w:rPr>
        <w:t xml:space="preserve"> </w:t>
      </w:r>
      <w:r w:rsidRPr="00BB795B">
        <w:rPr>
          <w:color w:val="000009"/>
        </w:rPr>
        <w:t>tiesā</w:t>
      </w:r>
      <w:r w:rsidRPr="00BB795B">
        <w:rPr>
          <w:color w:val="000009"/>
          <w:spacing w:val="31"/>
        </w:rPr>
        <w:t xml:space="preserve"> </w:t>
      </w:r>
      <w:r w:rsidRPr="00BB795B">
        <w:rPr>
          <w:color w:val="000009"/>
        </w:rPr>
        <w:t>tikai</w:t>
      </w:r>
      <w:r w:rsidR="00431BD5" w:rsidRPr="00BB795B">
        <w:rPr>
          <w:color w:val="000009"/>
        </w:rPr>
        <w:t xml:space="preserve"> nespēlējoši</w:t>
      </w:r>
      <w:r w:rsidRPr="00BB795B">
        <w:rPr>
          <w:color w:val="000009"/>
          <w:spacing w:val="32"/>
        </w:rPr>
        <w:t xml:space="preserve"> </w:t>
      </w:r>
      <w:r w:rsidRPr="00BB795B">
        <w:rPr>
          <w:color w:val="000009"/>
        </w:rPr>
        <w:t>LPSF</w:t>
      </w:r>
      <w:r w:rsidRPr="00BB795B">
        <w:rPr>
          <w:color w:val="000009"/>
          <w:spacing w:val="32"/>
        </w:rPr>
        <w:t xml:space="preserve"> </w:t>
      </w:r>
      <w:r w:rsidRPr="00BB795B">
        <w:rPr>
          <w:color w:val="000009"/>
        </w:rPr>
        <w:t>licencēti</w:t>
      </w:r>
      <w:r w:rsidRPr="00BB795B">
        <w:rPr>
          <w:color w:val="000009"/>
          <w:spacing w:val="31"/>
        </w:rPr>
        <w:t xml:space="preserve"> </w:t>
      </w:r>
      <w:r w:rsidRPr="00BB795B">
        <w:rPr>
          <w:color w:val="000009"/>
        </w:rPr>
        <w:t>tiesneši</w:t>
      </w:r>
      <w:r w:rsidRPr="00BB795B">
        <w:rPr>
          <w:color w:val="000009"/>
          <w:spacing w:val="36"/>
        </w:rPr>
        <w:t xml:space="preserve"> </w:t>
      </w:r>
      <w:r w:rsidRPr="00BB795B">
        <w:rPr>
          <w:color w:val="000009"/>
        </w:rPr>
        <w:t>vai</w:t>
      </w:r>
      <w:r w:rsidRPr="00BB795B">
        <w:rPr>
          <w:color w:val="000009"/>
          <w:spacing w:val="29"/>
        </w:rPr>
        <w:t xml:space="preserve"> </w:t>
      </w:r>
      <w:r w:rsidRPr="00BB795B">
        <w:rPr>
          <w:color w:val="000009"/>
        </w:rPr>
        <w:t>LPSF</w:t>
      </w:r>
      <w:r w:rsidRPr="00BB795B">
        <w:rPr>
          <w:color w:val="000009"/>
          <w:spacing w:val="33"/>
        </w:rPr>
        <w:t xml:space="preserve"> </w:t>
      </w:r>
      <w:r w:rsidRPr="00BB795B">
        <w:rPr>
          <w:color w:val="000009"/>
        </w:rPr>
        <w:t>uzaicināti</w:t>
      </w:r>
      <w:r w:rsidRPr="00BB795B">
        <w:rPr>
          <w:color w:val="000009"/>
          <w:spacing w:val="32"/>
        </w:rPr>
        <w:t xml:space="preserve"> </w:t>
      </w:r>
      <w:r w:rsidRPr="00BB795B">
        <w:rPr>
          <w:color w:val="000009"/>
        </w:rPr>
        <w:t>citu</w:t>
      </w:r>
      <w:r w:rsidRPr="00BB795B">
        <w:rPr>
          <w:color w:val="000009"/>
          <w:spacing w:val="30"/>
        </w:rPr>
        <w:t xml:space="preserve"> </w:t>
      </w:r>
      <w:r w:rsidRPr="00BB795B">
        <w:rPr>
          <w:color w:val="000009"/>
        </w:rPr>
        <w:t>valstu</w:t>
      </w:r>
      <w:r w:rsidRPr="00BB795B">
        <w:rPr>
          <w:color w:val="000009"/>
          <w:spacing w:val="31"/>
        </w:rPr>
        <w:t xml:space="preserve"> </w:t>
      </w:r>
      <w:r w:rsidRPr="00BB795B">
        <w:rPr>
          <w:color w:val="000009"/>
        </w:rPr>
        <w:t>petankas</w:t>
      </w:r>
      <w:r w:rsidRPr="00BB795B">
        <w:rPr>
          <w:color w:val="000009"/>
          <w:spacing w:val="-57"/>
        </w:rPr>
        <w:t xml:space="preserve"> </w:t>
      </w:r>
      <w:r w:rsidRPr="00BB795B">
        <w:rPr>
          <w:color w:val="000009"/>
        </w:rPr>
        <w:t>federāciju</w:t>
      </w:r>
      <w:r w:rsidRPr="00BB795B">
        <w:rPr>
          <w:color w:val="000009"/>
          <w:spacing w:val="-1"/>
        </w:rPr>
        <w:t xml:space="preserve"> </w:t>
      </w:r>
      <w:r w:rsidRPr="00BB795B">
        <w:rPr>
          <w:color w:val="000009"/>
        </w:rPr>
        <w:t>licencēti</w:t>
      </w:r>
      <w:r w:rsidRPr="00BB795B">
        <w:rPr>
          <w:color w:val="000009"/>
          <w:spacing w:val="4"/>
        </w:rPr>
        <w:t xml:space="preserve"> </w:t>
      </w:r>
      <w:r w:rsidRPr="00BB795B">
        <w:rPr>
          <w:color w:val="000009"/>
        </w:rPr>
        <w:t>tiesneši.</w:t>
      </w:r>
    </w:p>
    <w:p w14:paraId="194405A9" w14:textId="77777777" w:rsidR="007F40C1" w:rsidRPr="00BB795B" w:rsidRDefault="007F40C1" w:rsidP="002E4798">
      <w:pPr>
        <w:pStyle w:val="BodyText"/>
        <w:ind w:left="839" w:right="110"/>
        <w:jc w:val="both"/>
      </w:pPr>
    </w:p>
    <w:p w14:paraId="6199DB8A" w14:textId="77777777" w:rsidR="00F90483" w:rsidRPr="00BB795B" w:rsidRDefault="007F40C1" w:rsidP="002E4798">
      <w:pPr>
        <w:pStyle w:val="Heading1"/>
        <w:numPr>
          <w:ilvl w:val="1"/>
          <w:numId w:val="4"/>
        </w:numPr>
        <w:tabs>
          <w:tab w:val="left" w:pos="839"/>
          <w:tab w:val="left" w:pos="840"/>
        </w:tabs>
        <w:ind w:hanging="721"/>
        <w:jc w:val="both"/>
        <w:rPr>
          <w:color w:val="000009"/>
        </w:rPr>
      </w:pPr>
      <w:r w:rsidRPr="00BB795B">
        <w:rPr>
          <w:color w:val="000009"/>
        </w:rPr>
        <w:t>DOMSTARPĪBAS</w:t>
      </w:r>
    </w:p>
    <w:p w14:paraId="66883158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11D9F29C" w14:textId="77777777" w:rsidR="00965E42" w:rsidRPr="00BB795B" w:rsidRDefault="007F40C1" w:rsidP="002E4798">
      <w:pPr>
        <w:pStyle w:val="ListParagraph"/>
        <w:numPr>
          <w:ilvl w:val="1"/>
          <w:numId w:val="2"/>
        </w:numPr>
        <w:tabs>
          <w:tab w:val="left" w:pos="801"/>
        </w:tabs>
        <w:ind w:right="117"/>
        <w:rPr>
          <w:sz w:val="24"/>
          <w:szCs w:val="24"/>
        </w:rPr>
      </w:pPr>
      <w:r w:rsidRPr="00BB795B">
        <w:rPr>
          <w:color w:val="000009"/>
          <w:sz w:val="24"/>
          <w:szCs w:val="24"/>
        </w:rPr>
        <w:t>Domstarpības</w:t>
      </w:r>
      <w:r w:rsidRPr="00BB795B">
        <w:rPr>
          <w:color w:val="000009"/>
          <w:spacing w:val="-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tiek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izskatītas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atbilstoši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FIPJP</w:t>
      </w:r>
      <w:r w:rsidRPr="00BB795B">
        <w:rPr>
          <w:color w:val="000009"/>
          <w:spacing w:val="-2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petanka</w:t>
      </w:r>
      <w:r w:rsidRPr="00BB795B">
        <w:rPr>
          <w:color w:val="000009"/>
          <w:spacing w:val="-6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spēles</w:t>
      </w:r>
      <w:r w:rsidRPr="00BB795B">
        <w:rPr>
          <w:color w:val="000009"/>
          <w:spacing w:val="-7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noteikumu</w:t>
      </w:r>
      <w:r w:rsidRPr="00BB795B">
        <w:rPr>
          <w:color w:val="000009"/>
          <w:spacing w:val="-1"/>
          <w:sz w:val="24"/>
          <w:szCs w:val="24"/>
        </w:rPr>
        <w:t xml:space="preserve"> </w:t>
      </w:r>
      <w:r w:rsidRPr="00BB795B">
        <w:rPr>
          <w:color w:val="000009"/>
          <w:sz w:val="24"/>
          <w:szCs w:val="24"/>
        </w:rPr>
        <w:t>41.</w:t>
      </w:r>
      <w:r w:rsidRPr="00BB795B">
        <w:rPr>
          <w:color w:val="000009"/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punktam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="00965E42" w:rsidRPr="00BB795B">
        <w:rPr>
          <w:sz w:val="24"/>
          <w:szCs w:val="24"/>
        </w:rPr>
        <w:t xml:space="preserve"> </w:t>
      </w:r>
      <w:r w:rsidRPr="00BB795B">
        <w:rPr>
          <w:sz w:val="24"/>
          <w:szCs w:val="24"/>
        </w:rPr>
        <w:t>izveidota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 žūrija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šādā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sastāvā:</w:t>
      </w:r>
    </w:p>
    <w:p w14:paraId="713D04E3" w14:textId="77777777" w:rsidR="00965E42" w:rsidRPr="00BB795B" w:rsidRDefault="00965E42" w:rsidP="002E4798">
      <w:pPr>
        <w:pStyle w:val="ListParagraph"/>
        <w:tabs>
          <w:tab w:val="left" w:pos="801"/>
        </w:tabs>
        <w:ind w:right="117" w:firstLine="0"/>
        <w:rPr>
          <w:sz w:val="24"/>
          <w:szCs w:val="24"/>
        </w:rPr>
      </w:pPr>
    </w:p>
    <w:p w14:paraId="4CF17DD6" w14:textId="77777777" w:rsidR="00F90483" w:rsidRPr="00BB795B" w:rsidRDefault="007F40C1" w:rsidP="002E4798">
      <w:pPr>
        <w:pStyle w:val="ListParagraph"/>
        <w:numPr>
          <w:ilvl w:val="1"/>
          <w:numId w:val="12"/>
        </w:numPr>
        <w:tabs>
          <w:tab w:val="left" w:pos="801"/>
        </w:tabs>
        <w:ind w:right="117"/>
        <w:rPr>
          <w:sz w:val="24"/>
          <w:szCs w:val="24"/>
        </w:rPr>
      </w:pPr>
      <w:r w:rsidRPr="00BB795B">
        <w:rPr>
          <w:sz w:val="24"/>
          <w:szCs w:val="24"/>
        </w:rPr>
        <w:t>Žūrijas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priekšsēdētājs –</w:t>
      </w:r>
      <w:r w:rsidRPr="00BB795B">
        <w:rPr>
          <w:spacing w:val="5"/>
          <w:sz w:val="24"/>
          <w:szCs w:val="24"/>
        </w:rPr>
        <w:t xml:space="preserve"> </w:t>
      </w:r>
      <w:r w:rsidR="00431BD5" w:rsidRPr="00BB795B">
        <w:rPr>
          <w:sz w:val="24"/>
          <w:szCs w:val="24"/>
        </w:rPr>
        <w:t>Kristaps Stepiņš</w:t>
      </w:r>
    </w:p>
    <w:p w14:paraId="677560DE" w14:textId="77777777" w:rsidR="00965E42" w:rsidRPr="00BB795B" w:rsidRDefault="00965E42" w:rsidP="002E4798">
      <w:pPr>
        <w:pStyle w:val="ListParagraph"/>
        <w:tabs>
          <w:tab w:val="left" w:pos="801"/>
        </w:tabs>
        <w:ind w:right="117" w:firstLine="0"/>
        <w:rPr>
          <w:sz w:val="24"/>
          <w:szCs w:val="24"/>
        </w:rPr>
      </w:pPr>
    </w:p>
    <w:p w14:paraId="1D121498" w14:textId="77777777" w:rsidR="00965E42" w:rsidRPr="00BB795B" w:rsidRDefault="007F40C1" w:rsidP="002E4798">
      <w:pPr>
        <w:pStyle w:val="BodyText"/>
        <w:ind w:left="810"/>
        <w:jc w:val="both"/>
      </w:pPr>
      <w:r w:rsidRPr="00BB795B">
        <w:t>Žūrijas</w:t>
      </w:r>
      <w:r w:rsidRPr="00BB795B">
        <w:rPr>
          <w:spacing w:val="-7"/>
        </w:rPr>
        <w:t xml:space="preserve"> </w:t>
      </w:r>
      <w:r w:rsidRPr="00BB795B">
        <w:t>locekļi</w:t>
      </w:r>
      <w:r w:rsidRPr="00BB795B">
        <w:rPr>
          <w:spacing w:val="3"/>
        </w:rPr>
        <w:t xml:space="preserve"> </w:t>
      </w:r>
      <w:r w:rsidRPr="00BB795B">
        <w:t>–</w:t>
      </w:r>
      <w:r w:rsidR="00431BD5" w:rsidRPr="00BB795B">
        <w:t xml:space="preserve"> </w:t>
      </w:r>
      <w:r w:rsidRPr="00BB795B">
        <w:t>Ivars</w:t>
      </w:r>
      <w:r w:rsidRPr="00BB795B">
        <w:rPr>
          <w:spacing w:val="-1"/>
        </w:rPr>
        <w:t xml:space="preserve"> </w:t>
      </w:r>
      <w:r w:rsidRPr="00BB795B">
        <w:t>Dzenītis,</w:t>
      </w:r>
      <w:r w:rsidRPr="00BB795B">
        <w:rPr>
          <w:spacing w:val="2"/>
        </w:rPr>
        <w:t xml:space="preserve"> </w:t>
      </w:r>
      <w:r w:rsidRPr="00BB795B">
        <w:t>Alvis</w:t>
      </w:r>
      <w:r w:rsidRPr="00BB795B">
        <w:rPr>
          <w:spacing w:val="-1"/>
        </w:rPr>
        <w:t xml:space="preserve"> </w:t>
      </w:r>
      <w:r w:rsidRPr="00BB795B">
        <w:t>Zīriņš</w:t>
      </w:r>
    </w:p>
    <w:p w14:paraId="59ACCCEE" w14:textId="77777777" w:rsidR="00965E42" w:rsidRPr="00BB795B" w:rsidRDefault="00965E42" w:rsidP="002E4798">
      <w:pPr>
        <w:pStyle w:val="BodyText"/>
        <w:jc w:val="both"/>
      </w:pPr>
    </w:p>
    <w:p w14:paraId="553EABC3" w14:textId="77777777" w:rsidR="00F90483" w:rsidRPr="00BB795B" w:rsidRDefault="007F40C1" w:rsidP="002E4798">
      <w:pPr>
        <w:pStyle w:val="BodyText"/>
        <w:ind w:left="810"/>
        <w:jc w:val="both"/>
      </w:pPr>
      <w:r w:rsidRPr="00BB795B">
        <w:t>Žūrijas</w:t>
      </w:r>
      <w:r w:rsidRPr="00BB795B">
        <w:rPr>
          <w:spacing w:val="-1"/>
        </w:rPr>
        <w:t xml:space="preserve"> </w:t>
      </w:r>
      <w:r w:rsidRPr="00BB795B">
        <w:t>lēmums</w:t>
      </w:r>
      <w:r w:rsidRPr="00BB795B">
        <w:rPr>
          <w:spacing w:val="-5"/>
        </w:rPr>
        <w:t xml:space="preserve"> </w:t>
      </w:r>
      <w:r w:rsidRPr="00BB795B">
        <w:t>tiek</w:t>
      </w:r>
      <w:r w:rsidRPr="00BB795B">
        <w:rPr>
          <w:spacing w:val="-1"/>
        </w:rPr>
        <w:t xml:space="preserve"> </w:t>
      </w:r>
      <w:r w:rsidRPr="00BB795B">
        <w:t>pieņemts ar</w:t>
      </w:r>
      <w:r w:rsidRPr="00BB795B">
        <w:rPr>
          <w:spacing w:val="-1"/>
        </w:rPr>
        <w:t xml:space="preserve"> </w:t>
      </w:r>
      <w:r w:rsidRPr="00BB795B">
        <w:t>balsu</w:t>
      </w:r>
      <w:r w:rsidRPr="00BB795B">
        <w:rPr>
          <w:spacing w:val="-1"/>
        </w:rPr>
        <w:t xml:space="preserve"> </w:t>
      </w:r>
      <w:r w:rsidRPr="00BB795B">
        <w:t>vairākumu.</w:t>
      </w:r>
    </w:p>
    <w:p w14:paraId="605047DB" w14:textId="77777777" w:rsidR="00F90483" w:rsidRPr="00BB795B" w:rsidRDefault="00F90483" w:rsidP="002E4798">
      <w:pPr>
        <w:pStyle w:val="BodyText"/>
        <w:jc w:val="both"/>
      </w:pPr>
    </w:p>
    <w:p w14:paraId="02E18B9B" w14:textId="77777777" w:rsidR="00F90483" w:rsidRPr="00BB795B" w:rsidRDefault="007F40C1" w:rsidP="002E4798">
      <w:pPr>
        <w:pStyle w:val="Heading1"/>
        <w:numPr>
          <w:ilvl w:val="0"/>
          <w:numId w:val="8"/>
        </w:numPr>
        <w:tabs>
          <w:tab w:val="left" w:pos="829"/>
          <w:tab w:val="left" w:pos="830"/>
        </w:tabs>
        <w:ind w:left="829" w:hanging="711"/>
        <w:jc w:val="both"/>
      </w:pPr>
      <w:r w:rsidRPr="00BB795B">
        <w:t>VIENSPĒĻU,</w:t>
      </w:r>
      <w:r w:rsidRPr="00BB795B">
        <w:rPr>
          <w:spacing w:val="-3"/>
        </w:rPr>
        <w:t xml:space="preserve"> </w:t>
      </w:r>
      <w:r w:rsidRPr="00BB795B">
        <w:t>DUBULTSPĒĻU</w:t>
      </w:r>
      <w:r w:rsidRPr="00BB795B">
        <w:rPr>
          <w:spacing w:val="-6"/>
        </w:rPr>
        <w:t xml:space="preserve"> </w:t>
      </w:r>
      <w:r w:rsidRPr="00BB795B">
        <w:t>UN</w:t>
      </w:r>
      <w:r w:rsidRPr="00BB795B">
        <w:rPr>
          <w:spacing w:val="-6"/>
        </w:rPr>
        <w:t xml:space="preserve"> </w:t>
      </w:r>
      <w:r w:rsidRPr="00BB795B">
        <w:t>TRIJNIEKU</w:t>
      </w:r>
      <w:r w:rsidRPr="00BB795B">
        <w:rPr>
          <w:spacing w:val="-6"/>
        </w:rPr>
        <w:t xml:space="preserve"> </w:t>
      </w:r>
      <w:r w:rsidRPr="00BB795B">
        <w:t>IZSPĒĻU</w:t>
      </w:r>
      <w:r w:rsidRPr="00BB795B">
        <w:rPr>
          <w:spacing w:val="-8"/>
        </w:rPr>
        <w:t xml:space="preserve"> </w:t>
      </w:r>
      <w:r w:rsidRPr="00BB795B">
        <w:t>KĀRTĪBA.</w:t>
      </w:r>
    </w:p>
    <w:p w14:paraId="21B57421" w14:textId="6C52434B" w:rsidR="00F90483" w:rsidRPr="00BB795B" w:rsidRDefault="007F40C1" w:rsidP="002E4798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ind w:left="839" w:hanging="721"/>
        <w:rPr>
          <w:b/>
          <w:sz w:val="24"/>
          <w:szCs w:val="24"/>
        </w:rPr>
      </w:pPr>
      <w:r w:rsidRPr="00BB795B">
        <w:rPr>
          <w:b/>
          <w:sz w:val="24"/>
          <w:szCs w:val="24"/>
        </w:rPr>
        <w:t>DALĪBNIEKU</w:t>
      </w:r>
      <w:r w:rsidRPr="00BB795B">
        <w:rPr>
          <w:b/>
          <w:spacing w:val="-4"/>
          <w:sz w:val="24"/>
          <w:szCs w:val="24"/>
        </w:rPr>
        <w:t xml:space="preserve"> </w:t>
      </w:r>
      <w:r w:rsidRPr="00BB795B">
        <w:rPr>
          <w:b/>
          <w:sz w:val="24"/>
          <w:szCs w:val="24"/>
        </w:rPr>
        <w:t>SKAITS</w:t>
      </w:r>
      <w:r w:rsidR="008926C2" w:rsidRPr="00BB795B">
        <w:rPr>
          <w:b/>
          <w:sz w:val="24"/>
          <w:szCs w:val="24"/>
        </w:rPr>
        <w:t xml:space="preserve">, </w:t>
      </w:r>
      <w:r w:rsidR="00294CDD" w:rsidRPr="00BB795B">
        <w:rPr>
          <w:b/>
          <w:sz w:val="24"/>
          <w:szCs w:val="24"/>
        </w:rPr>
        <w:t>LĪGAS</w:t>
      </w:r>
      <w:r w:rsidR="008926C2" w:rsidRPr="00BB795B">
        <w:rPr>
          <w:b/>
          <w:sz w:val="24"/>
          <w:szCs w:val="24"/>
        </w:rPr>
        <w:t xml:space="preserve">, PĀRSPĒLES, B LĪGAS IZSPĒLE </w:t>
      </w:r>
    </w:p>
    <w:p w14:paraId="4934E005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0C82FBFB" w14:textId="6C4A3F17" w:rsidR="00F90483" w:rsidRPr="00B04987" w:rsidRDefault="00936984" w:rsidP="00BB795B">
      <w:pPr>
        <w:pStyle w:val="ListParagraph"/>
        <w:numPr>
          <w:ilvl w:val="2"/>
          <w:numId w:val="8"/>
        </w:numPr>
        <w:tabs>
          <w:tab w:val="left" w:pos="900"/>
        </w:tabs>
        <w:ind w:left="829" w:right="123" w:hanging="829"/>
        <w:rPr>
          <w:sz w:val="24"/>
          <w:szCs w:val="24"/>
        </w:rPr>
      </w:pPr>
      <w:bookmarkStart w:id="1" w:name="_GoBack"/>
      <w:bookmarkEnd w:id="1"/>
      <w:r w:rsidRPr="00B04987">
        <w:rPr>
          <w:sz w:val="24"/>
          <w:szCs w:val="24"/>
        </w:rPr>
        <w:t>LČ</w:t>
      </w:r>
      <w:r w:rsidR="00BB795B" w:rsidRPr="00B04987">
        <w:rPr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 xml:space="preserve">vai LČ </w:t>
      </w:r>
      <w:r w:rsidRPr="00B04987">
        <w:rPr>
          <w:sz w:val="24"/>
          <w:szCs w:val="24"/>
        </w:rPr>
        <w:t xml:space="preserve">A līgā </w:t>
      </w:r>
      <w:r w:rsidR="00A20D87" w:rsidRPr="00B04987">
        <w:rPr>
          <w:sz w:val="24"/>
          <w:szCs w:val="24"/>
        </w:rPr>
        <w:t xml:space="preserve">maksimālais dalībnieku skaits ir </w:t>
      </w:r>
      <w:r w:rsidRPr="00B04987">
        <w:rPr>
          <w:sz w:val="24"/>
          <w:szCs w:val="24"/>
        </w:rPr>
        <w:t>32 dalībnieki</w:t>
      </w:r>
      <w:r w:rsidR="00A20D87" w:rsidRPr="00B04987">
        <w:rPr>
          <w:sz w:val="24"/>
          <w:szCs w:val="24"/>
        </w:rPr>
        <w:t xml:space="preserve"> (</w:t>
      </w:r>
      <w:r w:rsidR="003977CC" w:rsidRPr="00B04987">
        <w:rPr>
          <w:sz w:val="24"/>
          <w:szCs w:val="24"/>
        </w:rPr>
        <w:t>turpmāk saprotams kā vienspē</w:t>
      </w:r>
      <w:r w:rsidR="00BB795B" w:rsidRPr="00B04987">
        <w:rPr>
          <w:sz w:val="24"/>
          <w:szCs w:val="24"/>
        </w:rPr>
        <w:t>ļ</w:t>
      </w:r>
      <w:r w:rsidR="003977CC" w:rsidRPr="00B04987">
        <w:rPr>
          <w:sz w:val="24"/>
          <w:szCs w:val="24"/>
        </w:rPr>
        <w:t>u dalībnieks vai dubultspē</w:t>
      </w:r>
      <w:r w:rsidR="00BB795B" w:rsidRPr="00B04987">
        <w:rPr>
          <w:sz w:val="24"/>
          <w:szCs w:val="24"/>
        </w:rPr>
        <w:t>ļ</w:t>
      </w:r>
      <w:r w:rsidR="003977CC" w:rsidRPr="00B04987">
        <w:rPr>
          <w:sz w:val="24"/>
          <w:szCs w:val="24"/>
        </w:rPr>
        <w:t>u, vai trijnieku komanda</w:t>
      </w:r>
      <w:r w:rsidR="00A20D87" w:rsidRPr="00B04987">
        <w:rPr>
          <w:sz w:val="24"/>
          <w:szCs w:val="24"/>
        </w:rPr>
        <w:t xml:space="preserve">). </w:t>
      </w:r>
      <w:r w:rsidR="007F40C1" w:rsidRPr="00B04987">
        <w:rPr>
          <w:sz w:val="24"/>
          <w:szCs w:val="24"/>
        </w:rPr>
        <w:t>Ja</w:t>
      </w:r>
      <w:r w:rsidR="007F40C1" w:rsidRPr="00B04987">
        <w:rPr>
          <w:spacing w:val="-13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LČ</w:t>
      </w:r>
      <w:r w:rsidR="007F40C1" w:rsidRPr="00B04987">
        <w:rPr>
          <w:spacing w:val="-10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ir</w:t>
      </w:r>
      <w:r w:rsidR="007F40C1" w:rsidRPr="00B04987">
        <w:rPr>
          <w:spacing w:val="-8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pieteik</w:t>
      </w:r>
      <w:r w:rsidR="00A936EC" w:rsidRPr="00B04987">
        <w:rPr>
          <w:sz w:val="24"/>
          <w:szCs w:val="24"/>
        </w:rPr>
        <w:t>ti</w:t>
      </w:r>
      <w:r w:rsidR="007F40C1" w:rsidRPr="00B04987">
        <w:rPr>
          <w:spacing w:val="-12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līdz</w:t>
      </w:r>
      <w:r w:rsidR="007F40C1" w:rsidRPr="00B04987">
        <w:rPr>
          <w:spacing w:val="-10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40</w:t>
      </w:r>
      <w:r w:rsidR="007F40C1" w:rsidRPr="00B04987">
        <w:rPr>
          <w:spacing w:val="-9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dalībniekiem,</w:t>
      </w:r>
      <w:r w:rsidR="007F40C1" w:rsidRPr="00B04987">
        <w:rPr>
          <w:spacing w:val="-10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tad</w:t>
      </w:r>
      <w:r w:rsidR="007F40C1" w:rsidRPr="00B04987">
        <w:rPr>
          <w:spacing w:val="-9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sacensības</w:t>
      </w:r>
      <w:r w:rsidR="007F40C1" w:rsidRPr="00B04987">
        <w:rPr>
          <w:spacing w:val="-13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norisinās</w:t>
      </w:r>
      <w:r w:rsidR="007F40C1" w:rsidRPr="00B04987">
        <w:rPr>
          <w:spacing w:val="-11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vienā</w:t>
      </w:r>
      <w:r w:rsidR="007F40C1" w:rsidRPr="00B04987">
        <w:rPr>
          <w:spacing w:val="-12"/>
          <w:sz w:val="24"/>
          <w:szCs w:val="24"/>
        </w:rPr>
        <w:t xml:space="preserve"> </w:t>
      </w:r>
      <w:r w:rsidR="007F40C1" w:rsidRPr="00B04987">
        <w:rPr>
          <w:sz w:val="24"/>
          <w:szCs w:val="24"/>
        </w:rPr>
        <w:t>līgā</w:t>
      </w:r>
      <w:r w:rsidR="00EC5A58" w:rsidRPr="00B04987">
        <w:rPr>
          <w:sz w:val="24"/>
          <w:szCs w:val="24"/>
        </w:rPr>
        <w:t>, ievērojot 5.1.</w:t>
      </w:r>
      <w:r w:rsidR="00B04987" w:rsidRPr="00B04987">
        <w:rPr>
          <w:sz w:val="24"/>
          <w:szCs w:val="24"/>
        </w:rPr>
        <w:t>5</w:t>
      </w:r>
      <w:r w:rsidR="00EC5A58" w:rsidRPr="00B04987">
        <w:rPr>
          <w:sz w:val="24"/>
          <w:szCs w:val="24"/>
        </w:rPr>
        <w:t>. un 5.1.</w:t>
      </w:r>
      <w:r w:rsidR="00B04987" w:rsidRPr="00B04987">
        <w:rPr>
          <w:sz w:val="24"/>
          <w:szCs w:val="24"/>
        </w:rPr>
        <w:t>6</w:t>
      </w:r>
      <w:r w:rsidR="00EC5A58" w:rsidRPr="00B04987">
        <w:rPr>
          <w:sz w:val="24"/>
          <w:szCs w:val="24"/>
        </w:rPr>
        <w:t xml:space="preserve">.  punktu apakšpunktos noteikto. </w:t>
      </w:r>
      <w:r w:rsidR="00D43346" w:rsidRPr="00B04987">
        <w:rPr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 xml:space="preserve"> Ja</w:t>
      </w:r>
      <w:r w:rsidR="00A20D87" w:rsidRPr="00B04987">
        <w:rPr>
          <w:spacing w:val="-13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LČ</w:t>
      </w:r>
      <w:r w:rsidR="00A20D87" w:rsidRPr="00B04987">
        <w:rPr>
          <w:spacing w:val="-10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ir</w:t>
      </w:r>
      <w:r w:rsidR="00A20D87" w:rsidRPr="00B04987">
        <w:rPr>
          <w:spacing w:val="-8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pieteikušies</w:t>
      </w:r>
      <w:r w:rsidR="00A20D87" w:rsidRPr="00B04987">
        <w:rPr>
          <w:spacing w:val="-12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vairāk par 40</w:t>
      </w:r>
      <w:r w:rsidR="00A20D87" w:rsidRPr="00B04987">
        <w:rPr>
          <w:spacing w:val="-9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dalībniekiem,</w:t>
      </w:r>
      <w:r w:rsidR="00A20D87" w:rsidRPr="00B04987">
        <w:rPr>
          <w:spacing w:val="-10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tad</w:t>
      </w:r>
      <w:r w:rsidR="00A20D87" w:rsidRPr="00B04987">
        <w:rPr>
          <w:spacing w:val="-9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sacensības</w:t>
      </w:r>
      <w:r w:rsidR="00A20D87" w:rsidRPr="00B04987">
        <w:rPr>
          <w:spacing w:val="-13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norisinās</w:t>
      </w:r>
      <w:r w:rsidR="00A20D87" w:rsidRPr="00B04987">
        <w:rPr>
          <w:spacing w:val="-11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 xml:space="preserve"> divās </w:t>
      </w:r>
      <w:r w:rsidR="00A20D87" w:rsidRPr="00B04987">
        <w:rPr>
          <w:spacing w:val="-12"/>
          <w:sz w:val="24"/>
          <w:szCs w:val="24"/>
        </w:rPr>
        <w:t xml:space="preserve"> </w:t>
      </w:r>
      <w:r w:rsidR="00A20D87" w:rsidRPr="00B04987">
        <w:rPr>
          <w:sz w:val="24"/>
          <w:szCs w:val="24"/>
        </w:rPr>
        <w:t>līgās – A un B līgā.</w:t>
      </w:r>
    </w:p>
    <w:p w14:paraId="5125D3E8" w14:textId="77777777" w:rsidR="008846FB" w:rsidRPr="00BB795B" w:rsidRDefault="008846FB" w:rsidP="008846FB">
      <w:pPr>
        <w:pStyle w:val="ListParagraph"/>
        <w:tabs>
          <w:tab w:val="left" w:pos="830"/>
        </w:tabs>
        <w:ind w:left="829" w:right="123" w:firstLine="0"/>
        <w:rPr>
          <w:sz w:val="24"/>
          <w:szCs w:val="24"/>
        </w:rPr>
      </w:pPr>
    </w:p>
    <w:p w14:paraId="48013E72" w14:textId="77777777" w:rsidR="008846FB" w:rsidRPr="00B04987" w:rsidRDefault="00EF4312" w:rsidP="00BB795B">
      <w:pPr>
        <w:pStyle w:val="ListParagraph"/>
        <w:numPr>
          <w:ilvl w:val="2"/>
          <w:numId w:val="8"/>
        </w:numPr>
        <w:tabs>
          <w:tab w:val="left" w:pos="810"/>
          <w:tab w:val="left" w:pos="900"/>
        </w:tabs>
        <w:ind w:left="810" w:right="115" w:hanging="810"/>
        <w:rPr>
          <w:sz w:val="24"/>
          <w:szCs w:val="24"/>
        </w:rPr>
      </w:pPr>
      <w:r w:rsidRPr="00B04987">
        <w:rPr>
          <w:sz w:val="24"/>
          <w:szCs w:val="24"/>
        </w:rPr>
        <w:t>Dalībnieks, kurš nav piedalījies iepriekšējā gada LČ attiecīgajā sacensību veidā</w:t>
      </w:r>
      <w:r w:rsidR="008846FB" w:rsidRPr="00B04987">
        <w:rPr>
          <w:sz w:val="24"/>
          <w:szCs w:val="24"/>
        </w:rPr>
        <w:t>:</w:t>
      </w:r>
    </w:p>
    <w:p w14:paraId="312009FA" w14:textId="00C25C40" w:rsidR="008846FB" w:rsidRPr="00B04987" w:rsidRDefault="00FA5E73" w:rsidP="00FA5E73">
      <w:pPr>
        <w:pStyle w:val="ListParagraph"/>
        <w:numPr>
          <w:ilvl w:val="3"/>
          <w:numId w:val="8"/>
        </w:numPr>
        <w:tabs>
          <w:tab w:val="left" w:pos="801"/>
        </w:tabs>
        <w:ind w:left="1530" w:right="115"/>
        <w:rPr>
          <w:sz w:val="24"/>
          <w:szCs w:val="24"/>
        </w:rPr>
      </w:pPr>
      <w:r w:rsidRPr="00B04987">
        <w:rPr>
          <w:sz w:val="24"/>
          <w:szCs w:val="24"/>
        </w:rPr>
        <w:t xml:space="preserve"> </w:t>
      </w:r>
      <w:r w:rsidR="00EF4312" w:rsidRPr="00B04987">
        <w:rPr>
          <w:sz w:val="24"/>
          <w:szCs w:val="24"/>
        </w:rPr>
        <w:t>spēlē B</w:t>
      </w:r>
      <w:r w:rsidR="00EF4312" w:rsidRPr="00B04987">
        <w:rPr>
          <w:spacing w:val="1"/>
          <w:sz w:val="24"/>
          <w:szCs w:val="24"/>
        </w:rPr>
        <w:t xml:space="preserve"> </w:t>
      </w:r>
      <w:r w:rsidR="00EF4312" w:rsidRPr="00B04987">
        <w:rPr>
          <w:sz w:val="24"/>
          <w:szCs w:val="24"/>
        </w:rPr>
        <w:t>līgā,</w:t>
      </w:r>
      <w:r w:rsidR="00EF4312" w:rsidRPr="00B04987">
        <w:rPr>
          <w:spacing w:val="-1"/>
          <w:sz w:val="24"/>
          <w:szCs w:val="24"/>
        </w:rPr>
        <w:t xml:space="preserve"> </w:t>
      </w:r>
      <w:r w:rsidR="00EF4312" w:rsidRPr="00B04987">
        <w:rPr>
          <w:sz w:val="24"/>
          <w:szCs w:val="24"/>
        </w:rPr>
        <w:t>ja</w:t>
      </w:r>
      <w:r w:rsidR="00EF4312" w:rsidRPr="00B04987">
        <w:rPr>
          <w:spacing w:val="1"/>
          <w:sz w:val="24"/>
          <w:szCs w:val="24"/>
        </w:rPr>
        <w:t xml:space="preserve"> </w:t>
      </w:r>
      <w:r w:rsidR="00EF4312" w:rsidRPr="00B04987">
        <w:rPr>
          <w:sz w:val="24"/>
          <w:szCs w:val="24"/>
        </w:rPr>
        <w:t>B</w:t>
      </w:r>
      <w:r w:rsidR="00EF4312" w:rsidRPr="00B04987">
        <w:rPr>
          <w:spacing w:val="-4"/>
          <w:sz w:val="24"/>
          <w:szCs w:val="24"/>
        </w:rPr>
        <w:t xml:space="preserve"> </w:t>
      </w:r>
      <w:r w:rsidR="00EF4312" w:rsidRPr="00B04987">
        <w:rPr>
          <w:sz w:val="24"/>
          <w:szCs w:val="24"/>
        </w:rPr>
        <w:t>līga notiek</w:t>
      </w:r>
      <w:r w:rsidR="008846FB" w:rsidRPr="00B04987">
        <w:rPr>
          <w:sz w:val="24"/>
          <w:szCs w:val="24"/>
        </w:rPr>
        <w:t>;</w:t>
      </w:r>
    </w:p>
    <w:p w14:paraId="4AD29C15" w14:textId="61AB394E" w:rsidR="008846FB" w:rsidRPr="00B04987" w:rsidRDefault="00FA5E73" w:rsidP="00FA5E73">
      <w:pPr>
        <w:pStyle w:val="ListParagraph"/>
        <w:numPr>
          <w:ilvl w:val="3"/>
          <w:numId w:val="8"/>
        </w:numPr>
        <w:tabs>
          <w:tab w:val="left" w:pos="801"/>
        </w:tabs>
        <w:ind w:left="1530" w:right="115"/>
        <w:rPr>
          <w:sz w:val="24"/>
          <w:szCs w:val="24"/>
        </w:rPr>
      </w:pPr>
      <w:r w:rsidRPr="00B04987">
        <w:rPr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izlozes</w:t>
      </w:r>
      <w:r w:rsidR="008846FB" w:rsidRPr="00B04987">
        <w:rPr>
          <w:spacing w:val="1"/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secībai</w:t>
      </w:r>
      <w:r w:rsidR="008846FB" w:rsidRPr="00B04987">
        <w:rPr>
          <w:spacing w:val="-2"/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saņem</w:t>
      </w:r>
      <w:r w:rsidR="008846FB" w:rsidRPr="00B04987">
        <w:rPr>
          <w:spacing w:val="-1"/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nākošo vietu pēc</w:t>
      </w:r>
      <w:r w:rsidR="008846FB" w:rsidRPr="00B04987">
        <w:rPr>
          <w:spacing w:val="-2"/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pēdējās iepriekšējā</w:t>
      </w:r>
      <w:r w:rsidR="008846FB" w:rsidRPr="00B04987">
        <w:rPr>
          <w:spacing w:val="3"/>
          <w:sz w:val="24"/>
          <w:szCs w:val="24"/>
        </w:rPr>
        <w:t xml:space="preserve"> </w:t>
      </w:r>
      <w:r w:rsidR="008846FB" w:rsidRPr="00B04987">
        <w:rPr>
          <w:sz w:val="24"/>
          <w:szCs w:val="24"/>
        </w:rPr>
        <w:t>gadā.</w:t>
      </w:r>
    </w:p>
    <w:p w14:paraId="1F84AE54" w14:textId="77777777" w:rsidR="008846FB" w:rsidRPr="00B04987" w:rsidRDefault="008846FB" w:rsidP="008846FB">
      <w:pPr>
        <w:pStyle w:val="ListParagraph"/>
        <w:ind w:left="851" w:right="113" w:firstLine="0"/>
        <w:rPr>
          <w:sz w:val="24"/>
          <w:szCs w:val="24"/>
        </w:rPr>
      </w:pPr>
    </w:p>
    <w:p w14:paraId="768C5883" w14:textId="2BC820E4" w:rsidR="00EF4312" w:rsidRPr="00B04987" w:rsidRDefault="00294CDD" w:rsidP="00EF4312">
      <w:pPr>
        <w:pStyle w:val="ListParagraph"/>
        <w:numPr>
          <w:ilvl w:val="2"/>
          <w:numId w:val="8"/>
        </w:numPr>
        <w:ind w:left="851" w:right="117" w:hanging="851"/>
        <w:rPr>
          <w:sz w:val="24"/>
          <w:szCs w:val="24"/>
        </w:rPr>
      </w:pPr>
      <w:r w:rsidRPr="00B04987">
        <w:rPr>
          <w:sz w:val="24"/>
          <w:szCs w:val="24"/>
        </w:rPr>
        <w:t>Garantēti dalību LČ A līgā saglabā LČ vai LČ A līgas iepriekšēj</w:t>
      </w:r>
      <w:r w:rsidR="00EF4312" w:rsidRPr="00B04987">
        <w:rPr>
          <w:sz w:val="24"/>
          <w:szCs w:val="24"/>
        </w:rPr>
        <w:t>ā</w:t>
      </w:r>
      <w:r w:rsidRPr="00B04987">
        <w:rPr>
          <w:sz w:val="24"/>
          <w:szCs w:val="24"/>
        </w:rPr>
        <w:t xml:space="preserve"> gad</w:t>
      </w:r>
      <w:r w:rsidR="00EF4312" w:rsidRPr="00B04987">
        <w:rPr>
          <w:sz w:val="24"/>
          <w:szCs w:val="24"/>
        </w:rPr>
        <w:t>a</w:t>
      </w:r>
      <w:r w:rsidRPr="00B04987">
        <w:rPr>
          <w:sz w:val="24"/>
          <w:szCs w:val="24"/>
        </w:rPr>
        <w:t xml:space="preserve"> 1.-24. vietas ieguvēji. </w:t>
      </w:r>
    </w:p>
    <w:p w14:paraId="37A2A2F2" w14:textId="77777777" w:rsidR="008846FB" w:rsidRPr="00B04987" w:rsidRDefault="008846FB" w:rsidP="008846FB">
      <w:pPr>
        <w:pStyle w:val="ListParagraph"/>
        <w:ind w:left="851" w:right="117" w:firstLine="0"/>
        <w:rPr>
          <w:sz w:val="24"/>
          <w:szCs w:val="24"/>
        </w:rPr>
      </w:pPr>
    </w:p>
    <w:p w14:paraId="277F2DA2" w14:textId="325954EF" w:rsidR="00EF4312" w:rsidRPr="00B04987" w:rsidRDefault="00EF4312" w:rsidP="00EF4312">
      <w:pPr>
        <w:pStyle w:val="ListParagraph"/>
        <w:numPr>
          <w:ilvl w:val="2"/>
          <w:numId w:val="8"/>
        </w:numPr>
        <w:ind w:left="851" w:right="117" w:hanging="851"/>
        <w:rPr>
          <w:sz w:val="24"/>
          <w:szCs w:val="24"/>
        </w:rPr>
      </w:pPr>
      <w:r w:rsidRPr="00B04987">
        <w:rPr>
          <w:sz w:val="24"/>
          <w:szCs w:val="24"/>
        </w:rPr>
        <w:t>Kalendārā gada LČ B līgas sacensības notiek pēc A līgas sacensībām. Dalībniekiem, kuri A līgā ierindojās zemāk par 24.vietu, ir tiesības piedalīties tā paša gada B līg</w:t>
      </w:r>
      <w:r w:rsidR="00A20D87" w:rsidRPr="00B04987">
        <w:rPr>
          <w:sz w:val="24"/>
          <w:szCs w:val="24"/>
        </w:rPr>
        <w:t>as sacensībās</w:t>
      </w:r>
      <w:r w:rsidRPr="00B04987">
        <w:rPr>
          <w:sz w:val="24"/>
          <w:szCs w:val="24"/>
        </w:rPr>
        <w:t>.</w:t>
      </w:r>
    </w:p>
    <w:p w14:paraId="625B92A6" w14:textId="77777777" w:rsidR="008846FB" w:rsidRPr="00B04987" w:rsidRDefault="008846FB" w:rsidP="00B04987">
      <w:pPr>
        <w:ind w:right="117"/>
        <w:rPr>
          <w:sz w:val="24"/>
          <w:szCs w:val="24"/>
          <w:highlight w:val="yellow"/>
        </w:rPr>
      </w:pPr>
    </w:p>
    <w:p w14:paraId="1772389D" w14:textId="2D98F9FF" w:rsidR="00936984" w:rsidRPr="00B04987" w:rsidRDefault="00294CDD" w:rsidP="00EF4312">
      <w:pPr>
        <w:pStyle w:val="ListParagraph"/>
        <w:numPr>
          <w:ilvl w:val="2"/>
          <w:numId w:val="8"/>
        </w:numPr>
        <w:ind w:left="851" w:right="117" w:hanging="851"/>
        <w:rPr>
          <w:sz w:val="24"/>
          <w:szCs w:val="24"/>
        </w:rPr>
      </w:pPr>
      <w:r w:rsidRPr="00B04987">
        <w:rPr>
          <w:b/>
          <w:bCs/>
          <w:sz w:val="24"/>
          <w:szCs w:val="24"/>
        </w:rPr>
        <w:t>Ja iepriekšējā gadā LČ atbilstošajā sacensību veidā ir notikušas sacensības B līgā</w:t>
      </w:r>
      <w:r w:rsidR="00936984" w:rsidRPr="00B04987">
        <w:rPr>
          <w:b/>
          <w:bCs/>
          <w:sz w:val="24"/>
          <w:szCs w:val="24"/>
        </w:rPr>
        <w:t>:</w:t>
      </w:r>
      <w:r w:rsidRPr="00B04987">
        <w:rPr>
          <w:sz w:val="24"/>
          <w:szCs w:val="24"/>
        </w:rPr>
        <w:t xml:space="preserve"> </w:t>
      </w:r>
      <w:r w:rsidR="00936984" w:rsidRPr="00B04987">
        <w:rPr>
          <w:sz w:val="24"/>
          <w:szCs w:val="24"/>
        </w:rPr>
        <w:t xml:space="preserve"> </w:t>
      </w:r>
    </w:p>
    <w:p w14:paraId="022A1097" w14:textId="77777777" w:rsidR="00936984" w:rsidRPr="00B04987" w:rsidRDefault="00294CDD" w:rsidP="008846FB">
      <w:pPr>
        <w:pStyle w:val="ListParagraph"/>
        <w:numPr>
          <w:ilvl w:val="3"/>
          <w:numId w:val="8"/>
        </w:numPr>
        <w:ind w:left="1985" w:right="117" w:hanging="709"/>
        <w:rPr>
          <w:sz w:val="24"/>
          <w:szCs w:val="24"/>
        </w:rPr>
      </w:pPr>
      <w:r w:rsidRPr="00B04987">
        <w:rPr>
          <w:sz w:val="24"/>
          <w:szCs w:val="24"/>
        </w:rPr>
        <w:t xml:space="preserve"> </w:t>
      </w:r>
      <w:r w:rsidR="00F955D2" w:rsidRPr="00B04987">
        <w:rPr>
          <w:sz w:val="24"/>
          <w:szCs w:val="24"/>
        </w:rPr>
        <w:t xml:space="preserve">nākamā gada </w:t>
      </w:r>
      <w:r w:rsidRPr="00B04987">
        <w:rPr>
          <w:sz w:val="24"/>
          <w:szCs w:val="24"/>
        </w:rPr>
        <w:t xml:space="preserve">LČ piedalās  </w:t>
      </w:r>
      <w:r w:rsidR="00F955D2" w:rsidRPr="00B04987">
        <w:rPr>
          <w:sz w:val="24"/>
          <w:szCs w:val="24"/>
        </w:rPr>
        <w:t xml:space="preserve">iepriekšējā gada </w:t>
      </w:r>
      <w:r w:rsidRPr="00B04987">
        <w:rPr>
          <w:sz w:val="24"/>
          <w:szCs w:val="24"/>
        </w:rPr>
        <w:t>A līgas 1.- 24.vietas ieguvēji un B līgas 1.-8.vietas ieguvēji</w:t>
      </w:r>
      <w:r w:rsidR="00936984" w:rsidRPr="00B04987">
        <w:rPr>
          <w:sz w:val="24"/>
          <w:szCs w:val="24"/>
        </w:rPr>
        <w:t>;</w:t>
      </w:r>
    </w:p>
    <w:p w14:paraId="6CDBD5B5" w14:textId="219F231A" w:rsidR="00936984" w:rsidRPr="00B04987" w:rsidRDefault="00F955D2" w:rsidP="008846FB">
      <w:pPr>
        <w:pStyle w:val="ListParagraph"/>
        <w:numPr>
          <w:ilvl w:val="3"/>
          <w:numId w:val="8"/>
        </w:numPr>
        <w:ind w:left="1985" w:right="117" w:hanging="709"/>
        <w:rPr>
          <w:sz w:val="24"/>
          <w:szCs w:val="24"/>
        </w:rPr>
      </w:pPr>
      <w:r w:rsidRPr="00B04987">
        <w:rPr>
          <w:sz w:val="24"/>
          <w:szCs w:val="24"/>
        </w:rPr>
        <w:t>Ja</w:t>
      </w:r>
      <w:r w:rsidRPr="00B04987">
        <w:rPr>
          <w:spacing w:val="-6"/>
          <w:sz w:val="24"/>
          <w:szCs w:val="24"/>
        </w:rPr>
        <w:t xml:space="preserve"> </w:t>
      </w:r>
      <w:r w:rsidRPr="00B04987">
        <w:rPr>
          <w:sz w:val="24"/>
          <w:szCs w:val="24"/>
        </w:rPr>
        <w:t>kāds</w:t>
      </w:r>
      <w:r w:rsidRPr="00B04987">
        <w:rPr>
          <w:spacing w:val="-6"/>
          <w:sz w:val="24"/>
          <w:szCs w:val="24"/>
        </w:rPr>
        <w:t xml:space="preserve"> </w:t>
      </w:r>
      <w:r w:rsidRPr="00B04987">
        <w:rPr>
          <w:sz w:val="24"/>
          <w:szCs w:val="24"/>
        </w:rPr>
        <w:t>dalībnieks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atsakās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no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dalības</w:t>
      </w:r>
      <w:r w:rsidRPr="00B04987">
        <w:rPr>
          <w:spacing w:val="-6"/>
          <w:sz w:val="24"/>
          <w:szCs w:val="24"/>
        </w:rPr>
        <w:t xml:space="preserve"> </w:t>
      </w:r>
      <w:r w:rsidRPr="00B04987">
        <w:rPr>
          <w:sz w:val="24"/>
          <w:szCs w:val="24"/>
        </w:rPr>
        <w:t>LČ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A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līgā,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tad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pretendents</w:t>
      </w:r>
      <w:r w:rsidRPr="00B04987">
        <w:rPr>
          <w:spacing w:val="-6"/>
          <w:sz w:val="24"/>
          <w:szCs w:val="24"/>
        </w:rPr>
        <w:t xml:space="preserve"> </w:t>
      </w:r>
      <w:r w:rsidRPr="00B04987">
        <w:rPr>
          <w:sz w:val="24"/>
          <w:szCs w:val="24"/>
        </w:rPr>
        <w:t>dalībai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A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līgā</w:t>
      </w:r>
      <w:r w:rsidR="00EF4312" w:rsidRPr="00B04987">
        <w:rPr>
          <w:sz w:val="24"/>
          <w:szCs w:val="24"/>
        </w:rPr>
        <w:t xml:space="preserve"> </w:t>
      </w:r>
      <w:r w:rsidRPr="00B04987">
        <w:rPr>
          <w:spacing w:val="-58"/>
          <w:sz w:val="24"/>
          <w:szCs w:val="24"/>
        </w:rPr>
        <w:t xml:space="preserve"> </w:t>
      </w:r>
      <w:r w:rsidRPr="00B04987">
        <w:rPr>
          <w:sz w:val="24"/>
          <w:szCs w:val="24"/>
        </w:rPr>
        <w:t>ir</w:t>
      </w:r>
      <w:r w:rsidRPr="00B04987">
        <w:rPr>
          <w:spacing w:val="3"/>
          <w:sz w:val="24"/>
          <w:szCs w:val="24"/>
        </w:rPr>
        <w:t xml:space="preserve"> </w:t>
      </w:r>
      <w:r w:rsidRPr="00B04987">
        <w:rPr>
          <w:sz w:val="24"/>
          <w:szCs w:val="24"/>
        </w:rPr>
        <w:t>nākošās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vietas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ieguvējs no  B līgas</w:t>
      </w:r>
      <w:r w:rsidR="00936984" w:rsidRPr="00B04987">
        <w:rPr>
          <w:sz w:val="24"/>
          <w:szCs w:val="24"/>
        </w:rPr>
        <w:t>;</w:t>
      </w:r>
    </w:p>
    <w:p w14:paraId="6AACF312" w14:textId="77777777" w:rsidR="00936984" w:rsidRPr="00B04987" w:rsidRDefault="00F955D2" w:rsidP="008846FB">
      <w:pPr>
        <w:pStyle w:val="ListParagraph"/>
        <w:numPr>
          <w:ilvl w:val="3"/>
          <w:numId w:val="8"/>
        </w:numPr>
        <w:ind w:left="1985" w:right="117" w:hanging="709"/>
        <w:rPr>
          <w:sz w:val="24"/>
          <w:szCs w:val="24"/>
        </w:rPr>
      </w:pPr>
      <w:r w:rsidRPr="00B04987">
        <w:rPr>
          <w:sz w:val="24"/>
          <w:szCs w:val="24"/>
        </w:rPr>
        <w:t>Ja ar iepriekšējā gada LČ</w:t>
      </w:r>
      <w:r w:rsidR="001F3393" w:rsidRPr="00B04987">
        <w:rPr>
          <w:sz w:val="24"/>
          <w:szCs w:val="24"/>
        </w:rPr>
        <w:t xml:space="preserve"> A un B līgu</w:t>
      </w:r>
      <w:r w:rsidRPr="00B04987">
        <w:rPr>
          <w:sz w:val="24"/>
          <w:szCs w:val="24"/>
        </w:rPr>
        <w:t xml:space="preserve"> dalībniekiem nevar nokomplektēt LČ 32 dalības vietas, tad LČ var spēlēt visi pieteiktie dalībnieki, ja pieteikto dalībnieku skaits nav lielāks par 32. </w:t>
      </w:r>
      <w:r w:rsidR="00936984" w:rsidRPr="00B04987">
        <w:rPr>
          <w:sz w:val="24"/>
          <w:szCs w:val="24"/>
        </w:rPr>
        <w:t xml:space="preserve"> </w:t>
      </w:r>
    </w:p>
    <w:p w14:paraId="24D35A4A" w14:textId="3A7ED216" w:rsidR="00936984" w:rsidRPr="00B04987" w:rsidRDefault="00936984" w:rsidP="008846FB">
      <w:pPr>
        <w:pStyle w:val="ListParagraph"/>
        <w:numPr>
          <w:ilvl w:val="3"/>
          <w:numId w:val="8"/>
        </w:numPr>
        <w:ind w:left="1985" w:right="117" w:hanging="709"/>
        <w:rPr>
          <w:sz w:val="24"/>
          <w:szCs w:val="24"/>
        </w:rPr>
      </w:pPr>
      <w:r w:rsidRPr="00B04987">
        <w:rPr>
          <w:sz w:val="24"/>
          <w:szCs w:val="24"/>
        </w:rPr>
        <w:t xml:space="preserve"> Ja ar iepriekšējā gada LČ A un B līgu dalībniekiem nevar nokomplektēt LČ 32 dalības vietas un pieteikto dalībnieku skaits ir 33 - 40 dalībnieki, </w:t>
      </w:r>
      <w:r w:rsidRPr="00B04987">
        <w:rPr>
          <w:b/>
          <w:bCs/>
          <w:sz w:val="24"/>
          <w:szCs w:val="24"/>
        </w:rPr>
        <w:t>tad dalībnieki</w:t>
      </w:r>
      <w:r w:rsidR="00A20D87" w:rsidRPr="00B04987">
        <w:rPr>
          <w:b/>
          <w:bCs/>
          <w:sz w:val="24"/>
          <w:szCs w:val="24"/>
        </w:rPr>
        <w:t>em</w:t>
      </w:r>
      <w:r w:rsidRPr="00B04987">
        <w:rPr>
          <w:b/>
          <w:bCs/>
          <w:sz w:val="24"/>
          <w:szCs w:val="24"/>
        </w:rPr>
        <w:t xml:space="preserve">, kuri nav piedalījušies iepriekšējā gada </w:t>
      </w:r>
      <w:r w:rsidR="00A20D87" w:rsidRPr="00B04987">
        <w:rPr>
          <w:b/>
          <w:bCs/>
          <w:sz w:val="24"/>
          <w:szCs w:val="24"/>
        </w:rPr>
        <w:t>LČ, tiek rīkotas pārspēles par dalību LČ</w:t>
      </w:r>
      <w:r w:rsidR="003977CC" w:rsidRPr="00B04987">
        <w:rPr>
          <w:b/>
          <w:bCs/>
          <w:sz w:val="24"/>
          <w:szCs w:val="24"/>
        </w:rPr>
        <w:t>,  piemērojot 5.1.6.1. – 5.1.6.3. apakšpunktos  dalībnieku skaitam noteikto izspēles kārtību.</w:t>
      </w:r>
    </w:p>
    <w:p w14:paraId="61ED275B" w14:textId="0E7F1BAC" w:rsidR="00F955D2" w:rsidRPr="00B04987" w:rsidRDefault="00936984" w:rsidP="00936984">
      <w:pPr>
        <w:pStyle w:val="ListParagraph"/>
        <w:ind w:left="968" w:right="117" w:firstLine="0"/>
        <w:rPr>
          <w:sz w:val="24"/>
          <w:szCs w:val="24"/>
        </w:rPr>
      </w:pPr>
      <w:r w:rsidRPr="00B04987">
        <w:rPr>
          <w:sz w:val="24"/>
          <w:szCs w:val="24"/>
        </w:rPr>
        <w:lastRenderedPageBreak/>
        <w:t xml:space="preserve"> </w:t>
      </w:r>
    </w:p>
    <w:p w14:paraId="3BA4B0F9" w14:textId="77777777" w:rsidR="00F955D2" w:rsidRPr="00BB795B" w:rsidRDefault="00F955D2" w:rsidP="00F955D2">
      <w:pPr>
        <w:pStyle w:val="ListParagraph"/>
        <w:tabs>
          <w:tab w:val="left" w:pos="801"/>
        </w:tabs>
        <w:ind w:right="117" w:firstLine="0"/>
        <w:rPr>
          <w:sz w:val="24"/>
          <w:szCs w:val="24"/>
          <w:highlight w:val="yellow"/>
        </w:rPr>
      </w:pPr>
    </w:p>
    <w:p w14:paraId="41DA6C64" w14:textId="756FB2CB" w:rsidR="00F90483" w:rsidRPr="00B04987" w:rsidRDefault="00F955D2" w:rsidP="00936984">
      <w:pPr>
        <w:pStyle w:val="ListParagraph"/>
        <w:numPr>
          <w:ilvl w:val="2"/>
          <w:numId w:val="17"/>
        </w:numPr>
        <w:tabs>
          <w:tab w:val="left" w:pos="830"/>
        </w:tabs>
        <w:ind w:left="829" w:right="123" w:hanging="829"/>
        <w:rPr>
          <w:sz w:val="24"/>
          <w:szCs w:val="24"/>
        </w:rPr>
      </w:pPr>
      <w:r w:rsidRPr="00B04987">
        <w:rPr>
          <w:b/>
          <w:bCs/>
          <w:sz w:val="24"/>
          <w:szCs w:val="24"/>
        </w:rPr>
        <w:t xml:space="preserve">Ja LČ </w:t>
      </w:r>
      <w:r w:rsidR="001F3393" w:rsidRPr="00B04987">
        <w:rPr>
          <w:b/>
          <w:bCs/>
          <w:sz w:val="24"/>
          <w:szCs w:val="24"/>
        </w:rPr>
        <w:t xml:space="preserve"> iepriekšējā gadā B līga nav notikusi un  LČ </w:t>
      </w:r>
      <w:r w:rsidRPr="00B04987">
        <w:rPr>
          <w:b/>
          <w:bCs/>
          <w:sz w:val="24"/>
          <w:szCs w:val="24"/>
        </w:rPr>
        <w:t>pieteikt</w:t>
      </w:r>
      <w:r w:rsidR="001F3393" w:rsidRPr="00B04987">
        <w:rPr>
          <w:b/>
          <w:bCs/>
          <w:sz w:val="24"/>
          <w:szCs w:val="24"/>
        </w:rPr>
        <w:t xml:space="preserve">i ir </w:t>
      </w:r>
      <w:r w:rsidRPr="00B04987">
        <w:rPr>
          <w:b/>
          <w:bCs/>
          <w:sz w:val="24"/>
          <w:szCs w:val="24"/>
        </w:rPr>
        <w:t xml:space="preserve"> </w:t>
      </w:r>
      <w:r w:rsidR="001F3393" w:rsidRPr="00B04987">
        <w:rPr>
          <w:b/>
          <w:bCs/>
          <w:sz w:val="24"/>
          <w:szCs w:val="24"/>
        </w:rPr>
        <w:t>33-40 dalībnieki, tad tiek</w:t>
      </w:r>
      <w:r w:rsidR="001F3393" w:rsidRPr="00B04987">
        <w:rPr>
          <w:sz w:val="24"/>
          <w:szCs w:val="24"/>
        </w:rPr>
        <w:t xml:space="preserve"> </w:t>
      </w:r>
      <w:r w:rsidR="001F3393" w:rsidRPr="00B04987">
        <w:rPr>
          <w:b/>
          <w:bCs/>
          <w:sz w:val="24"/>
          <w:szCs w:val="24"/>
        </w:rPr>
        <w:t>rīkotas pārspēles par dalību LČ</w:t>
      </w:r>
      <w:r w:rsidR="001F3393" w:rsidRPr="00B04987">
        <w:rPr>
          <w:sz w:val="24"/>
          <w:szCs w:val="24"/>
        </w:rPr>
        <w:t>, kurās piedalās tie dalībnieki, kuri iepriekšējā gadā LČ atbilstošajā veidā nav piedalījušies un tāds pats skaits dalībnieku</w:t>
      </w:r>
      <w:r w:rsidR="001F3393" w:rsidRPr="00B04987">
        <w:rPr>
          <w:spacing w:val="1"/>
          <w:sz w:val="24"/>
          <w:szCs w:val="24"/>
        </w:rPr>
        <w:t xml:space="preserve"> </w:t>
      </w:r>
      <w:r w:rsidR="001F3393" w:rsidRPr="00B04987">
        <w:rPr>
          <w:sz w:val="24"/>
          <w:szCs w:val="24"/>
        </w:rPr>
        <w:t>no  iepriekšējā gada LČ  pēdējo vietu ieguvējiem (taču ne vairāk par 8). Ja pēc 34 dalībnieka ir nepāra skaitlis,</w:t>
      </w:r>
      <w:r w:rsidR="001F3393" w:rsidRPr="00B04987">
        <w:rPr>
          <w:spacing w:val="1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tad</w:t>
      </w:r>
      <w:r w:rsidR="001F3393" w:rsidRPr="00B04987">
        <w:rPr>
          <w:spacing w:val="-9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no</w:t>
      </w:r>
      <w:r w:rsidR="001F3393" w:rsidRPr="00B04987">
        <w:rPr>
          <w:spacing w:val="-8"/>
          <w:sz w:val="24"/>
          <w:szCs w:val="24"/>
        </w:rPr>
        <w:t xml:space="preserve"> iepriekšējā gada </w:t>
      </w:r>
      <w:r w:rsidR="001F3393" w:rsidRPr="00B04987">
        <w:rPr>
          <w:spacing w:val="-1"/>
          <w:sz w:val="24"/>
          <w:szCs w:val="24"/>
        </w:rPr>
        <w:t xml:space="preserve"> LČ </w:t>
      </w:r>
      <w:r w:rsidR="001F3393" w:rsidRPr="00B04987">
        <w:rPr>
          <w:spacing w:val="-9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pēdējo</w:t>
      </w:r>
      <w:r w:rsidR="001F3393" w:rsidRPr="00B04987">
        <w:rPr>
          <w:spacing w:val="-8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vietu</w:t>
      </w:r>
      <w:r w:rsidR="001F3393" w:rsidRPr="00B04987">
        <w:rPr>
          <w:spacing w:val="-7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ieguvējiem</w:t>
      </w:r>
      <w:r w:rsidR="001F3393" w:rsidRPr="00B04987">
        <w:rPr>
          <w:spacing w:val="-11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piedalās</w:t>
      </w:r>
      <w:r w:rsidR="001F3393" w:rsidRPr="00B04987">
        <w:rPr>
          <w:spacing w:val="-10"/>
          <w:sz w:val="24"/>
          <w:szCs w:val="24"/>
        </w:rPr>
        <w:t xml:space="preserve"> </w:t>
      </w:r>
      <w:r w:rsidR="001F3393" w:rsidRPr="00B04987">
        <w:rPr>
          <w:spacing w:val="-1"/>
          <w:sz w:val="24"/>
          <w:szCs w:val="24"/>
        </w:rPr>
        <w:t>par</w:t>
      </w:r>
      <w:r w:rsidR="001F3393" w:rsidRPr="00B04987">
        <w:rPr>
          <w:spacing w:val="-11"/>
          <w:sz w:val="24"/>
          <w:szCs w:val="24"/>
        </w:rPr>
        <w:t xml:space="preserve"> </w:t>
      </w:r>
      <w:r w:rsidR="001F3393" w:rsidRPr="00B04987">
        <w:rPr>
          <w:sz w:val="24"/>
          <w:szCs w:val="24"/>
        </w:rPr>
        <w:t>vienu</w:t>
      </w:r>
      <w:r w:rsidR="001F3393" w:rsidRPr="00B04987">
        <w:rPr>
          <w:spacing w:val="-8"/>
          <w:sz w:val="24"/>
          <w:szCs w:val="24"/>
        </w:rPr>
        <w:t xml:space="preserve"> </w:t>
      </w:r>
      <w:r w:rsidR="001F3393" w:rsidRPr="00B04987">
        <w:rPr>
          <w:sz w:val="24"/>
          <w:szCs w:val="24"/>
        </w:rPr>
        <w:t>mazāk.</w:t>
      </w:r>
      <w:r w:rsidR="001F3393" w:rsidRPr="00B04987">
        <w:rPr>
          <w:spacing w:val="-7"/>
          <w:sz w:val="24"/>
          <w:szCs w:val="24"/>
        </w:rPr>
        <w:t xml:space="preserve"> </w:t>
      </w:r>
      <w:r w:rsidR="001F3393" w:rsidRPr="00B04987">
        <w:rPr>
          <w:sz w:val="24"/>
          <w:szCs w:val="24"/>
        </w:rPr>
        <w:t>(</w:t>
      </w:r>
      <w:r w:rsidR="001F3393" w:rsidRPr="00B04987">
        <w:rPr>
          <w:i/>
          <w:sz w:val="24"/>
          <w:szCs w:val="24"/>
        </w:rPr>
        <w:t>piemērs:</w:t>
      </w:r>
      <w:r w:rsidR="001F3393" w:rsidRPr="00B04987">
        <w:rPr>
          <w:i/>
          <w:spacing w:val="-9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ir</w:t>
      </w:r>
      <w:r w:rsidR="001F3393" w:rsidRPr="00B04987">
        <w:rPr>
          <w:i/>
          <w:spacing w:val="-10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pieteikušie</w:t>
      </w:r>
      <w:r w:rsidR="00BB795B" w:rsidRPr="00B04987">
        <w:rPr>
          <w:i/>
          <w:sz w:val="24"/>
          <w:szCs w:val="24"/>
        </w:rPr>
        <w:t xml:space="preserve">s </w:t>
      </w:r>
      <w:r w:rsidR="001F3393" w:rsidRPr="00B04987">
        <w:rPr>
          <w:i/>
          <w:spacing w:val="-58"/>
          <w:sz w:val="24"/>
          <w:szCs w:val="24"/>
        </w:rPr>
        <w:t xml:space="preserve"> </w:t>
      </w:r>
      <w:r w:rsidR="001F3393" w:rsidRPr="00B04987">
        <w:rPr>
          <w:i/>
          <w:spacing w:val="-1"/>
          <w:sz w:val="24"/>
          <w:szCs w:val="24"/>
        </w:rPr>
        <w:t>37</w:t>
      </w:r>
      <w:r w:rsidR="001F3393" w:rsidRPr="00B04987">
        <w:rPr>
          <w:i/>
          <w:spacing w:val="-13"/>
          <w:sz w:val="24"/>
          <w:szCs w:val="24"/>
        </w:rPr>
        <w:t xml:space="preserve"> </w:t>
      </w:r>
      <w:r w:rsidR="001F3393" w:rsidRPr="00B04987">
        <w:rPr>
          <w:i/>
          <w:spacing w:val="-1"/>
          <w:sz w:val="24"/>
          <w:szCs w:val="24"/>
        </w:rPr>
        <w:t>dalībnieki,</w:t>
      </w:r>
      <w:r w:rsidR="001F3393" w:rsidRPr="00B04987">
        <w:rPr>
          <w:i/>
          <w:spacing w:val="-11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tad</w:t>
      </w:r>
      <w:r w:rsidR="001F3393" w:rsidRPr="00B04987">
        <w:rPr>
          <w:i/>
          <w:spacing w:val="-11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pārspēlēs</w:t>
      </w:r>
      <w:r w:rsidR="001F3393" w:rsidRPr="00B04987">
        <w:rPr>
          <w:i/>
          <w:spacing w:val="-17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par</w:t>
      </w:r>
      <w:r w:rsidR="001F3393" w:rsidRPr="00B04987">
        <w:rPr>
          <w:i/>
          <w:spacing w:val="-14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nokļūšanu</w:t>
      </w:r>
      <w:r w:rsidR="001F3393" w:rsidRPr="00B04987">
        <w:rPr>
          <w:i/>
          <w:spacing w:val="-15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 xml:space="preserve"> LČ piedalās</w:t>
      </w:r>
      <w:r w:rsidR="001F3393" w:rsidRPr="00B04987">
        <w:rPr>
          <w:i/>
          <w:spacing w:val="-15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pieci</w:t>
      </w:r>
      <w:r w:rsidR="001F3393" w:rsidRPr="00B04987">
        <w:rPr>
          <w:i/>
          <w:spacing w:val="-13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pēc</w:t>
      </w:r>
      <w:r w:rsidR="001F3393" w:rsidRPr="00B04987">
        <w:rPr>
          <w:i/>
          <w:spacing w:val="-15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32</w:t>
      </w:r>
      <w:r w:rsidR="009307D5" w:rsidRPr="00B04987">
        <w:rPr>
          <w:i/>
          <w:sz w:val="24"/>
          <w:szCs w:val="24"/>
        </w:rPr>
        <w:t>.</w:t>
      </w:r>
      <w:r w:rsidR="001F3393" w:rsidRPr="00B04987">
        <w:rPr>
          <w:i/>
          <w:spacing w:val="-12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vietas</w:t>
      </w:r>
      <w:r w:rsidR="001F3393" w:rsidRPr="00B04987">
        <w:rPr>
          <w:i/>
          <w:spacing w:val="-11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un</w:t>
      </w:r>
      <w:r w:rsidR="001F3393" w:rsidRPr="00B04987">
        <w:rPr>
          <w:i/>
          <w:spacing w:val="-12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4</w:t>
      </w:r>
      <w:r w:rsidR="001F3393" w:rsidRPr="00B04987">
        <w:rPr>
          <w:i/>
          <w:spacing w:val="-12"/>
          <w:sz w:val="24"/>
          <w:szCs w:val="24"/>
        </w:rPr>
        <w:t xml:space="preserve"> </w:t>
      </w:r>
      <w:r w:rsidR="001F3393" w:rsidRPr="00B04987">
        <w:rPr>
          <w:i/>
          <w:sz w:val="24"/>
          <w:szCs w:val="24"/>
        </w:rPr>
        <w:t>pēdēji</w:t>
      </w:r>
      <w:r w:rsidR="00BB795B" w:rsidRPr="00B04987">
        <w:rPr>
          <w:i/>
          <w:sz w:val="24"/>
          <w:szCs w:val="24"/>
        </w:rPr>
        <w:t xml:space="preserve">e </w:t>
      </w:r>
      <w:r w:rsidR="001F3393" w:rsidRPr="00B04987">
        <w:rPr>
          <w:i/>
          <w:sz w:val="24"/>
          <w:szCs w:val="24"/>
        </w:rPr>
        <w:t>no</w:t>
      </w:r>
      <w:r w:rsidR="009307D5" w:rsidRPr="00B04987">
        <w:rPr>
          <w:i/>
          <w:sz w:val="24"/>
          <w:szCs w:val="24"/>
        </w:rPr>
        <w:t xml:space="preserve"> iepriekšējā gada LČ pēdējo vietu ieguvējiem</w:t>
      </w:r>
      <w:r w:rsidR="001F3393" w:rsidRPr="00B04987">
        <w:rPr>
          <w:i/>
          <w:sz w:val="24"/>
          <w:szCs w:val="24"/>
        </w:rPr>
        <w:t>)</w:t>
      </w:r>
      <w:r w:rsidR="009307D5" w:rsidRPr="00B04987">
        <w:rPr>
          <w:i/>
          <w:sz w:val="24"/>
          <w:szCs w:val="24"/>
        </w:rPr>
        <w:t xml:space="preserve">: </w:t>
      </w:r>
    </w:p>
    <w:p w14:paraId="737D122A" w14:textId="77777777" w:rsidR="00965E42" w:rsidRPr="00B04987" w:rsidRDefault="00965E42" w:rsidP="002E4798">
      <w:pPr>
        <w:tabs>
          <w:tab w:val="left" w:pos="830"/>
        </w:tabs>
        <w:ind w:right="115"/>
        <w:jc w:val="both"/>
        <w:rPr>
          <w:i/>
          <w:sz w:val="24"/>
          <w:szCs w:val="24"/>
        </w:rPr>
      </w:pPr>
    </w:p>
    <w:p w14:paraId="202ECD4C" w14:textId="5065E1ED" w:rsidR="00F90483" w:rsidRPr="00B04987" w:rsidRDefault="007F40C1" w:rsidP="008846FB">
      <w:pPr>
        <w:pStyle w:val="ListParagraph"/>
        <w:numPr>
          <w:ilvl w:val="3"/>
          <w:numId w:val="17"/>
        </w:numPr>
        <w:tabs>
          <w:tab w:val="left" w:pos="830"/>
        </w:tabs>
        <w:ind w:left="1985" w:right="114" w:hanging="851"/>
        <w:rPr>
          <w:sz w:val="24"/>
          <w:szCs w:val="24"/>
        </w:rPr>
      </w:pPr>
      <w:r w:rsidRPr="00B04987">
        <w:rPr>
          <w:sz w:val="24"/>
          <w:szCs w:val="24"/>
        </w:rPr>
        <w:t>Ja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LČ</w:t>
      </w:r>
      <w:r w:rsidRPr="00B04987">
        <w:rPr>
          <w:spacing w:val="-5"/>
          <w:sz w:val="24"/>
          <w:szCs w:val="24"/>
        </w:rPr>
        <w:t xml:space="preserve"> 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z w:val="24"/>
          <w:szCs w:val="24"/>
        </w:rPr>
        <w:t>ir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pieteik</w:t>
      </w:r>
      <w:r w:rsidR="009307D5" w:rsidRPr="00B04987">
        <w:rPr>
          <w:sz w:val="24"/>
          <w:szCs w:val="24"/>
        </w:rPr>
        <w:t>ti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33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vai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34</w:t>
      </w:r>
      <w:r w:rsidRPr="00B04987">
        <w:rPr>
          <w:spacing w:val="-11"/>
          <w:sz w:val="24"/>
          <w:szCs w:val="24"/>
        </w:rPr>
        <w:t xml:space="preserve"> </w:t>
      </w:r>
      <w:r w:rsidR="009307D5" w:rsidRPr="00B04987">
        <w:rPr>
          <w:sz w:val="24"/>
          <w:szCs w:val="24"/>
        </w:rPr>
        <w:t xml:space="preserve"> dalībnieki</w:t>
      </w:r>
      <w:r w:rsidRPr="00B04987">
        <w:rPr>
          <w:sz w:val="24"/>
          <w:szCs w:val="24"/>
        </w:rPr>
        <w:t>,</w:t>
      </w:r>
      <w:r w:rsidRPr="00B04987">
        <w:rPr>
          <w:spacing w:val="-3"/>
          <w:sz w:val="24"/>
          <w:szCs w:val="24"/>
        </w:rPr>
        <w:t xml:space="preserve"> </w:t>
      </w:r>
      <w:r w:rsidRPr="00B04987">
        <w:rPr>
          <w:sz w:val="24"/>
          <w:szCs w:val="24"/>
        </w:rPr>
        <w:t>tad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spēlē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z w:val="24"/>
          <w:szCs w:val="24"/>
        </w:rPr>
        <w:t>kvalifikācijas</w:t>
      </w:r>
      <w:r w:rsidRPr="00B04987">
        <w:rPr>
          <w:spacing w:val="-57"/>
          <w:sz w:val="24"/>
          <w:szCs w:val="24"/>
        </w:rPr>
        <w:t xml:space="preserve"> </w:t>
      </w:r>
      <w:r w:rsidRPr="00B04987">
        <w:rPr>
          <w:sz w:val="24"/>
          <w:szCs w:val="24"/>
        </w:rPr>
        <w:t>spēles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33-32 un 34-31 līdz</w:t>
      </w:r>
      <w:r w:rsidRPr="00B04987">
        <w:rPr>
          <w:spacing w:val="3"/>
          <w:sz w:val="24"/>
          <w:szCs w:val="24"/>
        </w:rPr>
        <w:t xml:space="preserve"> </w:t>
      </w:r>
      <w:r w:rsidRPr="00B04987">
        <w:rPr>
          <w:sz w:val="24"/>
          <w:szCs w:val="24"/>
        </w:rPr>
        <w:t>vienas</w:t>
      </w:r>
      <w:r w:rsidRPr="00B04987">
        <w:rPr>
          <w:spacing w:val="-4"/>
          <w:sz w:val="24"/>
          <w:szCs w:val="24"/>
        </w:rPr>
        <w:t xml:space="preserve"> </w:t>
      </w:r>
      <w:r w:rsidRPr="00B04987">
        <w:rPr>
          <w:sz w:val="24"/>
          <w:szCs w:val="24"/>
        </w:rPr>
        <w:t>komandas divām</w:t>
      </w:r>
      <w:r w:rsidRPr="00B04987">
        <w:rPr>
          <w:spacing w:val="2"/>
          <w:sz w:val="24"/>
          <w:szCs w:val="24"/>
        </w:rPr>
        <w:t xml:space="preserve"> </w:t>
      </w:r>
      <w:r w:rsidRPr="00B04987">
        <w:rPr>
          <w:sz w:val="24"/>
          <w:szCs w:val="24"/>
        </w:rPr>
        <w:t>uzvarām.</w:t>
      </w:r>
    </w:p>
    <w:p w14:paraId="3E868FC9" w14:textId="77777777" w:rsidR="00965E42" w:rsidRPr="00B04987" w:rsidRDefault="00965E42" w:rsidP="002E4798">
      <w:pPr>
        <w:pStyle w:val="ListParagraph"/>
        <w:tabs>
          <w:tab w:val="left" w:pos="830"/>
        </w:tabs>
        <w:ind w:left="1170" w:right="114" w:firstLine="0"/>
        <w:rPr>
          <w:sz w:val="24"/>
          <w:szCs w:val="24"/>
        </w:rPr>
      </w:pPr>
    </w:p>
    <w:p w14:paraId="4B46EE2E" w14:textId="5F0D21F8" w:rsidR="00F90483" w:rsidRPr="00B04987" w:rsidRDefault="007F40C1" w:rsidP="008846FB">
      <w:pPr>
        <w:pStyle w:val="ListParagraph"/>
        <w:numPr>
          <w:ilvl w:val="3"/>
          <w:numId w:val="17"/>
        </w:numPr>
        <w:tabs>
          <w:tab w:val="left" w:pos="801"/>
        </w:tabs>
        <w:ind w:left="1985" w:right="115" w:hanging="851"/>
        <w:rPr>
          <w:sz w:val="24"/>
          <w:szCs w:val="24"/>
        </w:rPr>
      </w:pPr>
      <w:r w:rsidRPr="00B04987">
        <w:rPr>
          <w:sz w:val="24"/>
          <w:szCs w:val="24"/>
        </w:rPr>
        <w:t xml:space="preserve">Ja LČ </w:t>
      </w:r>
      <w:r w:rsidR="003977CC" w:rsidRPr="00B04987">
        <w:rPr>
          <w:sz w:val="24"/>
          <w:szCs w:val="24"/>
        </w:rPr>
        <w:t xml:space="preserve"> </w:t>
      </w:r>
      <w:r w:rsidRPr="00B04987">
        <w:rPr>
          <w:sz w:val="24"/>
          <w:szCs w:val="24"/>
        </w:rPr>
        <w:t xml:space="preserve"> ir pieteik</w:t>
      </w:r>
      <w:r w:rsidR="009307D5" w:rsidRPr="00B04987">
        <w:rPr>
          <w:sz w:val="24"/>
          <w:szCs w:val="24"/>
        </w:rPr>
        <w:t>ti</w:t>
      </w:r>
      <w:r w:rsidRPr="00B04987">
        <w:rPr>
          <w:sz w:val="24"/>
          <w:szCs w:val="24"/>
        </w:rPr>
        <w:t xml:space="preserve"> 35-37 </w:t>
      </w:r>
      <w:r w:rsidR="009307D5" w:rsidRPr="00B04987">
        <w:rPr>
          <w:sz w:val="24"/>
          <w:szCs w:val="24"/>
        </w:rPr>
        <w:t>dalībnieki</w:t>
      </w:r>
      <w:r w:rsidRPr="00B04987">
        <w:rPr>
          <w:sz w:val="24"/>
          <w:szCs w:val="24"/>
        </w:rPr>
        <w:t>, tad kvalifikācijas turnīrā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 xml:space="preserve">izspēlē </w:t>
      </w:r>
      <w:r w:rsidRPr="00B04987">
        <w:rPr>
          <w:b/>
          <w:sz w:val="24"/>
          <w:szCs w:val="24"/>
        </w:rPr>
        <w:t xml:space="preserve">trīs </w:t>
      </w:r>
      <w:r w:rsidRPr="00B04987">
        <w:rPr>
          <w:sz w:val="24"/>
          <w:szCs w:val="24"/>
        </w:rPr>
        <w:t>kārtas pēc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sportsoftware datorprogrammas Šveices sistēmas, kurā pirmās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kārtas</w:t>
      </w:r>
      <w:r w:rsidRPr="00B04987">
        <w:rPr>
          <w:spacing w:val="-12"/>
          <w:sz w:val="24"/>
          <w:szCs w:val="24"/>
        </w:rPr>
        <w:t xml:space="preserve"> </w:t>
      </w:r>
      <w:r w:rsidRPr="00B04987">
        <w:rPr>
          <w:sz w:val="24"/>
          <w:szCs w:val="24"/>
        </w:rPr>
        <w:t>pretiniekus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nosaka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pēc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iepriekšējā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gada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vietu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secības,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pārus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veidojot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augstākā</w:t>
      </w:r>
      <w:r w:rsidRPr="00B04987">
        <w:rPr>
          <w:spacing w:val="-13"/>
          <w:sz w:val="24"/>
          <w:szCs w:val="24"/>
        </w:rPr>
        <w:t xml:space="preserve"> </w:t>
      </w:r>
      <w:r w:rsidRPr="00B04987">
        <w:rPr>
          <w:sz w:val="24"/>
          <w:szCs w:val="24"/>
        </w:rPr>
        <w:t>vieta</w:t>
      </w:r>
      <w:r w:rsidRPr="00B04987">
        <w:rPr>
          <w:spacing w:val="-57"/>
          <w:sz w:val="24"/>
          <w:szCs w:val="24"/>
        </w:rPr>
        <w:t xml:space="preserve"> </w:t>
      </w:r>
      <w:r w:rsidRPr="00B04987">
        <w:rPr>
          <w:sz w:val="24"/>
          <w:szCs w:val="24"/>
        </w:rPr>
        <w:t>pret</w:t>
      </w:r>
      <w:r w:rsidRPr="00B04987">
        <w:rPr>
          <w:spacing w:val="4"/>
          <w:sz w:val="24"/>
          <w:szCs w:val="24"/>
        </w:rPr>
        <w:t xml:space="preserve"> </w:t>
      </w:r>
      <w:r w:rsidRPr="00B04987">
        <w:rPr>
          <w:sz w:val="24"/>
          <w:szCs w:val="24"/>
        </w:rPr>
        <w:t>zemāko.</w:t>
      </w:r>
    </w:p>
    <w:p w14:paraId="7B2C4495" w14:textId="77777777" w:rsidR="00965E42" w:rsidRPr="00B04987" w:rsidRDefault="00965E42" w:rsidP="002E4798">
      <w:pPr>
        <w:tabs>
          <w:tab w:val="left" w:pos="801"/>
        </w:tabs>
        <w:ind w:right="115"/>
        <w:jc w:val="both"/>
        <w:rPr>
          <w:sz w:val="24"/>
          <w:szCs w:val="24"/>
        </w:rPr>
      </w:pPr>
    </w:p>
    <w:p w14:paraId="6C4FFB37" w14:textId="69EA4B22" w:rsidR="00F90483" w:rsidRPr="00B04987" w:rsidRDefault="007F40C1" w:rsidP="008846FB">
      <w:pPr>
        <w:pStyle w:val="ListParagraph"/>
        <w:numPr>
          <w:ilvl w:val="3"/>
          <w:numId w:val="17"/>
        </w:numPr>
        <w:tabs>
          <w:tab w:val="left" w:pos="801"/>
        </w:tabs>
        <w:ind w:left="1985" w:right="115" w:hanging="851"/>
        <w:rPr>
          <w:sz w:val="24"/>
          <w:szCs w:val="24"/>
        </w:rPr>
      </w:pPr>
      <w:r w:rsidRPr="00B04987">
        <w:rPr>
          <w:sz w:val="24"/>
          <w:szCs w:val="24"/>
        </w:rPr>
        <w:t>Ja LČ ir pieteik</w:t>
      </w:r>
      <w:r w:rsidR="009307D5" w:rsidRPr="00B04987">
        <w:rPr>
          <w:sz w:val="24"/>
          <w:szCs w:val="24"/>
        </w:rPr>
        <w:t>ti</w:t>
      </w:r>
      <w:r w:rsidRPr="00B04987">
        <w:rPr>
          <w:sz w:val="24"/>
          <w:szCs w:val="24"/>
        </w:rPr>
        <w:t xml:space="preserve"> </w:t>
      </w:r>
      <w:r w:rsidRPr="00B04987">
        <w:rPr>
          <w:b/>
          <w:bCs/>
          <w:sz w:val="24"/>
          <w:szCs w:val="24"/>
        </w:rPr>
        <w:t xml:space="preserve">38-40 </w:t>
      </w:r>
      <w:r w:rsidR="009307D5" w:rsidRPr="00B04987">
        <w:rPr>
          <w:b/>
          <w:bCs/>
          <w:sz w:val="24"/>
          <w:szCs w:val="24"/>
        </w:rPr>
        <w:t xml:space="preserve"> dalībnieki</w:t>
      </w:r>
      <w:r w:rsidRPr="00B04987">
        <w:rPr>
          <w:sz w:val="24"/>
          <w:szCs w:val="24"/>
        </w:rPr>
        <w:t>, tad kvalifikācijas turnīrā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 xml:space="preserve">izspēlē </w:t>
      </w:r>
      <w:r w:rsidRPr="00B04987">
        <w:rPr>
          <w:b/>
          <w:sz w:val="24"/>
          <w:szCs w:val="24"/>
        </w:rPr>
        <w:t xml:space="preserve">četras </w:t>
      </w:r>
      <w:r w:rsidRPr="00B04987">
        <w:rPr>
          <w:sz w:val="24"/>
          <w:szCs w:val="24"/>
        </w:rPr>
        <w:t>kārtas pēc sportsoftware datorprogrammas Šveices sistēmas, kurā pirmās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kārtas</w:t>
      </w:r>
      <w:r w:rsidRPr="00B04987">
        <w:rPr>
          <w:spacing w:val="-12"/>
          <w:sz w:val="24"/>
          <w:szCs w:val="24"/>
        </w:rPr>
        <w:t xml:space="preserve"> </w:t>
      </w:r>
      <w:r w:rsidRPr="00B04987">
        <w:rPr>
          <w:sz w:val="24"/>
          <w:szCs w:val="24"/>
        </w:rPr>
        <w:t>pretiniekus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nosaka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pēc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iepriekšējā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gada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vietu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secības,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pārus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veidojot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augstākā</w:t>
      </w:r>
      <w:r w:rsidRPr="00B04987">
        <w:rPr>
          <w:spacing w:val="-13"/>
          <w:sz w:val="24"/>
          <w:szCs w:val="24"/>
        </w:rPr>
        <w:t xml:space="preserve"> </w:t>
      </w:r>
      <w:r w:rsidRPr="00B04987">
        <w:rPr>
          <w:sz w:val="24"/>
          <w:szCs w:val="24"/>
        </w:rPr>
        <w:t>vieta</w:t>
      </w:r>
      <w:r w:rsidRPr="00B04987">
        <w:rPr>
          <w:spacing w:val="-57"/>
          <w:sz w:val="24"/>
          <w:szCs w:val="24"/>
        </w:rPr>
        <w:t xml:space="preserve"> </w:t>
      </w:r>
      <w:r w:rsidRPr="00B04987">
        <w:rPr>
          <w:sz w:val="24"/>
          <w:szCs w:val="24"/>
        </w:rPr>
        <w:t>pret</w:t>
      </w:r>
      <w:r w:rsidRPr="00B04987">
        <w:rPr>
          <w:spacing w:val="4"/>
          <w:sz w:val="24"/>
          <w:szCs w:val="24"/>
        </w:rPr>
        <w:t xml:space="preserve"> </w:t>
      </w:r>
      <w:r w:rsidRPr="00B04987">
        <w:rPr>
          <w:sz w:val="24"/>
          <w:szCs w:val="24"/>
        </w:rPr>
        <w:t>zemāko.</w:t>
      </w:r>
    </w:p>
    <w:p w14:paraId="53656D2F" w14:textId="77777777" w:rsidR="00965E42" w:rsidRPr="00BB795B" w:rsidRDefault="00965E42" w:rsidP="002E4798">
      <w:pPr>
        <w:tabs>
          <w:tab w:val="left" w:pos="801"/>
        </w:tabs>
        <w:ind w:right="115"/>
        <w:jc w:val="both"/>
        <w:rPr>
          <w:sz w:val="24"/>
          <w:szCs w:val="24"/>
        </w:rPr>
      </w:pPr>
    </w:p>
    <w:p w14:paraId="751A75D1" w14:textId="5C5145DF" w:rsidR="00F90483" w:rsidRPr="00B04987" w:rsidRDefault="007F40C1" w:rsidP="003977CC">
      <w:pPr>
        <w:pStyle w:val="ListParagraph"/>
        <w:numPr>
          <w:ilvl w:val="2"/>
          <w:numId w:val="17"/>
        </w:numPr>
        <w:tabs>
          <w:tab w:val="left" w:pos="801"/>
        </w:tabs>
        <w:ind w:left="851" w:right="117" w:hanging="993"/>
        <w:rPr>
          <w:sz w:val="24"/>
          <w:szCs w:val="24"/>
        </w:rPr>
      </w:pPr>
      <w:r w:rsidRPr="00B04987">
        <w:rPr>
          <w:b/>
          <w:bCs/>
          <w:sz w:val="24"/>
          <w:szCs w:val="24"/>
        </w:rPr>
        <w:t>Ja LČ vienspēlēs, dubultspēlēs ir pieteik</w:t>
      </w:r>
      <w:r w:rsidR="009307D5" w:rsidRPr="00B04987">
        <w:rPr>
          <w:b/>
          <w:bCs/>
          <w:sz w:val="24"/>
          <w:szCs w:val="24"/>
        </w:rPr>
        <w:t xml:space="preserve">ti </w:t>
      </w:r>
      <w:r w:rsidR="003977CC" w:rsidRPr="00B04987">
        <w:rPr>
          <w:b/>
          <w:bCs/>
          <w:sz w:val="24"/>
          <w:szCs w:val="24"/>
        </w:rPr>
        <w:t xml:space="preserve"> 41-56 dalībniekie</w:t>
      </w:r>
      <w:r w:rsidR="008846FB" w:rsidRPr="00B04987">
        <w:rPr>
          <w:b/>
          <w:sz w:val="24"/>
          <w:szCs w:val="24"/>
        </w:rPr>
        <w:t>m</w:t>
      </w:r>
      <w:r w:rsidR="009307D5" w:rsidRPr="00B04987">
        <w:rPr>
          <w:sz w:val="24"/>
          <w:szCs w:val="24"/>
        </w:rPr>
        <w:t xml:space="preserve">, </w:t>
      </w:r>
      <w:r w:rsidRPr="00B04987">
        <w:rPr>
          <w:sz w:val="24"/>
          <w:szCs w:val="24"/>
        </w:rPr>
        <w:t>tad B līgas turnīrā izspēl</w:t>
      </w:r>
      <w:r w:rsidR="007476CC" w:rsidRPr="00B04987">
        <w:rPr>
          <w:sz w:val="24"/>
          <w:szCs w:val="24"/>
        </w:rPr>
        <w:t xml:space="preserve">ē </w:t>
      </w:r>
      <w:r w:rsidRPr="00B04987">
        <w:rPr>
          <w:b/>
          <w:sz w:val="24"/>
          <w:szCs w:val="24"/>
        </w:rPr>
        <w:t xml:space="preserve">piecas </w:t>
      </w:r>
      <w:r w:rsidRPr="00B04987">
        <w:rPr>
          <w:sz w:val="24"/>
          <w:szCs w:val="24"/>
        </w:rPr>
        <w:t>kārtas pēc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sportsoftware datorprogrammas Šveices sistēmas, kurā pirmās kārtas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pretiniekus nosaka pēc iepriekšējā gada vietu secības, pārus veidojot augstākā vieta pret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zemāko,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piedaloties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iepriekšējā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gada</w:t>
      </w:r>
      <w:r w:rsidRPr="00B04987">
        <w:rPr>
          <w:spacing w:val="-14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komandām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sākot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ar</w:t>
      </w:r>
      <w:r w:rsidRPr="00B04987">
        <w:rPr>
          <w:spacing w:val="-12"/>
          <w:sz w:val="24"/>
          <w:szCs w:val="24"/>
        </w:rPr>
        <w:t xml:space="preserve"> </w:t>
      </w:r>
      <w:r w:rsidRPr="00B04987">
        <w:rPr>
          <w:sz w:val="24"/>
          <w:szCs w:val="24"/>
        </w:rPr>
        <w:t>25.vietu.</w:t>
      </w:r>
      <w:r w:rsidRPr="00B04987">
        <w:rPr>
          <w:spacing w:val="-15"/>
          <w:sz w:val="24"/>
          <w:szCs w:val="24"/>
        </w:rPr>
        <w:t xml:space="preserve"> </w:t>
      </w:r>
      <w:r w:rsidRPr="00B04987">
        <w:rPr>
          <w:sz w:val="24"/>
          <w:szCs w:val="24"/>
        </w:rPr>
        <w:t>A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z w:val="24"/>
          <w:szCs w:val="24"/>
        </w:rPr>
        <w:t>līgā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z w:val="24"/>
          <w:szCs w:val="24"/>
        </w:rPr>
        <w:t>ieķlūst</w:t>
      </w:r>
      <w:r w:rsidRPr="00B04987">
        <w:rPr>
          <w:spacing w:val="-13"/>
          <w:sz w:val="24"/>
          <w:szCs w:val="24"/>
        </w:rPr>
        <w:t xml:space="preserve"> </w:t>
      </w:r>
      <w:r w:rsidRPr="00B04987">
        <w:rPr>
          <w:sz w:val="24"/>
          <w:szCs w:val="24"/>
        </w:rPr>
        <w:t>8</w:t>
      </w:r>
      <w:r w:rsidRPr="00B04987">
        <w:rPr>
          <w:spacing w:val="-13"/>
          <w:sz w:val="24"/>
          <w:szCs w:val="24"/>
        </w:rPr>
        <w:t xml:space="preserve"> </w:t>
      </w:r>
      <w:r w:rsidRPr="00B04987">
        <w:rPr>
          <w:sz w:val="24"/>
          <w:szCs w:val="24"/>
        </w:rPr>
        <w:t>labākā</w:t>
      </w:r>
      <w:r w:rsidR="007476CC" w:rsidRPr="00B04987">
        <w:rPr>
          <w:sz w:val="24"/>
          <w:szCs w:val="24"/>
        </w:rPr>
        <w:t xml:space="preserve">s </w:t>
      </w:r>
      <w:r w:rsidRPr="00B04987">
        <w:rPr>
          <w:sz w:val="24"/>
          <w:szCs w:val="24"/>
        </w:rPr>
        <w:t>komandas. Izslēgšanas spēles B līgā tiek izspēlētas atbilstoši pieteikto komandu skaitam, atbilstoši nolikuma 5.2. sadaļai.</w:t>
      </w:r>
    </w:p>
    <w:p w14:paraId="1326D9A6" w14:textId="77777777" w:rsidR="00F90483" w:rsidRPr="00BB795B" w:rsidRDefault="00F90483" w:rsidP="002E4798">
      <w:pPr>
        <w:pStyle w:val="BodyText"/>
        <w:jc w:val="both"/>
      </w:pPr>
    </w:p>
    <w:p w14:paraId="5FA98E87" w14:textId="692B0E2D" w:rsidR="003977CC" w:rsidRPr="00BB795B" w:rsidRDefault="003977CC" w:rsidP="003977CC">
      <w:pPr>
        <w:pStyle w:val="ListParagraph"/>
        <w:numPr>
          <w:ilvl w:val="2"/>
          <w:numId w:val="17"/>
        </w:numPr>
        <w:tabs>
          <w:tab w:val="left" w:pos="801"/>
        </w:tabs>
        <w:ind w:left="851" w:right="114" w:hanging="993"/>
        <w:rPr>
          <w:sz w:val="24"/>
          <w:szCs w:val="24"/>
        </w:rPr>
      </w:pPr>
      <w:r w:rsidRPr="00BB795B">
        <w:rPr>
          <w:sz w:val="24"/>
          <w:szCs w:val="24"/>
        </w:rPr>
        <w:t>Ja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LČ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Pr="00BB795B">
        <w:rPr>
          <w:spacing w:val="5"/>
          <w:sz w:val="24"/>
          <w:szCs w:val="24"/>
        </w:rPr>
        <w:t xml:space="preserve"> </w:t>
      </w:r>
      <w:r w:rsidRPr="00BB795B">
        <w:rPr>
          <w:sz w:val="24"/>
          <w:szCs w:val="24"/>
        </w:rPr>
        <w:t>pieteikti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vairāk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kā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56</w:t>
      </w:r>
      <w:r w:rsidRPr="00BB795B">
        <w:rPr>
          <w:spacing w:val="-7"/>
          <w:sz w:val="24"/>
          <w:szCs w:val="24"/>
        </w:rPr>
        <w:t xml:space="preserve"> </w:t>
      </w:r>
      <w:r w:rsidR="008846FB" w:rsidRPr="00BB795B">
        <w:rPr>
          <w:sz w:val="24"/>
          <w:szCs w:val="24"/>
        </w:rPr>
        <w:t>dalībnieki,</w:t>
      </w:r>
      <w:r w:rsidRPr="00BB795B">
        <w:rPr>
          <w:sz w:val="24"/>
          <w:szCs w:val="24"/>
        </w:rPr>
        <w:t xml:space="preserve"> tad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LPSF valdei ir jāpieņem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lēmums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par izspēļu kārtības izmaiņām. Situācijās, kas nav aprakstītas nolikumā, lēmumu par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izspēles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veidu pieņem Valde.</w:t>
      </w:r>
    </w:p>
    <w:p w14:paraId="2DC26B04" w14:textId="77777777" w:rsidR="00F90483" w:rsidRPr="00BB795B" w:rsidRDefault="00F90483" w:rsidP="002E4798">
      <w:pPr>
        <w:pStyle w:val="BodyText"/>
        <w:jc w:val="both"/>
      </w:pPr>
    </w:p>
    <w:p w14:paraId="24CA1228" w14:textId="58C7FB15" w:rsidR="00F90483" w:rsidRPr="00BB795B" w:rsidRDefault="007F40C1" w:rsidP="00B04987">
      <w:pPr>
        <w:pStyle w:val="ListParagraph"/>
        <w:numPr>
          <w:ilvl w:val="2"/>
          <w:numId w:val="17"/>
        </w:numPr>
        <w:tabs>
          <w:tab w:val="left" w:pos="1170"/>
        </w:tabs>
        <w:ind w:left="810" w:right="120" w:hanging="990"/>
        <w:rPr>
          <w:sz w:val="24"/>
          <w:szCs w:val="24"/>
        </w:rPr>
      </w:pPr>
      <w:r w:rsidRPr="00BB795B">
        <w:rPr>
          <w:sz w:val="24"/>
          <w:szCs w:val="24"/>
        </w:rPr>
        <w:t>LPSF valde, paziņojot klubu vadītājiem, deleģē tiesnesi, sekretariātu, publicē norises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vietu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dalībnieku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sastāvu LPSF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interneta vietnē.</w:t>
      </w:r>
    </w:p>
    <w:p w14:paraId="772749B7" w14:textId="77777777" w:rsidR="00F90483" w:rsidRPr="00BB795B" w:rsidRDefault="00F90483" w:rsidP="002E4798">
      <w:pPr>
        <w:pStyle w:val="BodyText"/>
        <w:jc w:val="both"/>
      </w:pPr>
    </w:p>
    <w:p w14:paraId="7EC3D682" w14:textId="77777777" w:rsidR="00F90483" w:rsidRPr="00BB795B" w:rsidRDefault="00F90483" w:rsidP="002E4798">
      <w:pPr>
        <w:pStyle w:val="BodyText"/>
        <w:jc w:val="both"/>
      </w:pPr>
    </w:p>
    <w:p w14:paraId="0C821EF1" w14:textId="77777777" w:rsidR="00F90483" w:rsidRPr="00BB795B" w:rsidRDefault="007F40C1" w:rsidP="003977CC">
      <w:pPr>
        <w:pStyle w:val="Heading1"/>
        <w:numPr>
          <w:ilvl w:val="1"/>
          <w:numId w:val="17"/>
        </w:numPr>
        <w:tabs>
          <w:tab w:val="left" w:pos="839"/>
          <w:tab w:val="left" w:pos="840"/>
        </w:tabs>
        <w:ind w:left="839" w:hanging="721"/>
        <w:jc w:val="both"/>
      </w:pPr>
      <w:r w:rsidRPr="00BB795B">
        <w:t>IZSPĒĻU</w:t>
      </w:r>
      <w:r w:rsidRPr="00BB795B">
        <w:rPr>
          <w:spacing w:val="-8"/>
        </w:rPr>
        <w:t xml:space="preserve"> </w:t>
      </w:r>
      <w:r w:rsidRPr="00BB795B">
        <w:t>KĀRTĪBA</w:t>
      </w:r>
    </w:p>
    <w:p w14:paraId="76E9B813" w14:textId="77777777" w:rsidR="004332F4" w:rsidRPr="00BB795B" w:rsidRDefault="004332F4" w:rsidP="002E4798">
      <w:pPr>
        <w:pStyle w:val="Heading1"/>
        <w:tabs>
          <w:tab w:val="left" w:pos="839"/>
          <w:tab w:val="left" w:pos="840"/>
        </w:tabs>
        <w:ind w:firstLine="0"/>
        <w:jc w:val="both"/>
      </w:pPr>
    </w:p>
    <w:p w14:paraId="7F479767" w14:textId="0572200A" w:rsidR="004332F4" w:rsidRPr="00BB795B" w:rsidRDefault="004332F4" w:rsidP="008846FB">
      <w:pPr>
        <w:pStyle w:val="Heading1"/>
        <w:numPr>
          <w:ilvl w:val="2"/>
          <w:numId w:val="21"/>
        </w:numPr>
        <w:tabs>
          <w:tab w:val="left" w:pos="839"/>
          <w:tab w:val="left" w:pos="840"/>
        </w:tabs>
        <w:jc w:val="both"/>
      </w:pPr>
      <w:r w:rsidRPr="00BB795B">
        <w:t>IZSPĒĻU KĀRTĪBA</w:t>
      </w:r>
      <w:r w:rsidR="00E140EE" w:rsidRPr="00BB795B">
        <w:t xml:space="preserve"> SIEVIEŠU UN VĪRIEŠU</w:t>
      </w:r>
      <w:r w:rsidRPr="00BB795B">
        <w:t xml:space="preserve"> TRIJNIEKIEM</w:t>
      </w:r>
    </w:p>
    <w:p w14:paraId="788836D6" w14:textId="77777777" w:rsidR="004332F4" w:rsidRPr="00BB795B" w:rsidRDefault="004332F4" w:rsidP="002E4798">
      <w:pPr>
        <w:pStyle w:val="Heading1"/>
        <w:tabs>
          <w:tab w:val="left" w:pos="839"/>
          <w:tab w:val="left" w:pos="840"/>
        </w:tabs>
        <w:ind w:left="800" w:firstLine="0"/>
        <w:jc w:val="both"/>
      </w:pPr>
    </w:p>
    <w:p w14:paraId="1CACA9A7" w14:textId="77777777" w:rsidR="004332F4" w:rsidRPr="00BB795B" w:rsidRDefault="004332F4" w:rsidP="008846FB">
      <w:pPr>
        <w:pStyle w:val="Heading1"/>
        <w:numPr>
          <w:ilvl w:val="3"/>
          <w:numId w:val="21"/>
        </w:numPr>
        <w:tabs>
          <w:tab w:val="left" w:pos="1710"/>
        </w:tabs>
        <w:ind w:hanging="968"/>
        <w:jc w:val="both"/>
        <w:rPr>
          <w:b w:val="0"/>
        </w:rPr>
      </w:pPr>
      <w:r w:rsidRPr="00BB795B">
        <w:rPr>
          <w:b w:val="0"/>
          <w:spacing w:val="-1"/>
        </w:rPr>
        <w:t>LČ</w:t>
      </w:r>
      <w:r w:rsidRPr="00BB795B">
        <w:rPr>
          <w:b w:val="0"/>
          <w:spacing w:val="-14"/>
        </w:rPr>
        <w:t xml:space="preserve"> </w:t>
      </w:r>
      <w:r w:rsidRPr="00BB795B">
        <w:rPr>
          <w:b w:val="0"/>
          <w:spacing w:val="-1"/>
        </w:rPr>
        <w:t>sieviešu</w:t>
      </w:r>
      <w:r w:rsidRPr="00BB795B">
        <w:rPr>
          <w:b w:val="0"/>
          <w:spacing w:val="-14"/>
        </w:rPr>
        <w:t xml:space="preserve"> </w:t>
      </w:r>
      <w:r w:rsidRPr="00BB795B">
        <w:rPr>
          <w:b w:val="0"/>
        </w:rPr>
        <w:t>un</w:t>
      </w:r>
      <w:r w:rsidRPr="00BB795B">
        <w:rPr>
          <w:b w:val="0"/>
          <w:spacing w:val="-13"/>
        </w:rPr>
        <w:t xml:space="preserve"> </w:t>
      </w:r>
      <w:r w:rsidRPr="00BB795B">
        <w:rPr>
          <w:b w:val="0"/>
        </w:rPr>
        <w:t>vīriešu</w:t>
      </w:r>
      <w:r w:rsidRPr="00BB795B">
        <w:rPr>
          <w:b w:val="0"/>
          <w:spacing w:val="-14"/>
        </w:rPr>
        <w:t xml:space="preserve"> </w:t>
      </w:r>
      <w:r w:rsidRPr="00BB795B">
        <w:rPr>
          <w:b w:val="0"/>
        </w:rPr>
        <w:t>komandu</w:t>
      </w:r>
      <w:r w:rsidRPr="00BB795B">
        <w:rPr>
          <w:b w:val="0"/>
          <w:spacing w:val="-13"/>
        </w:rPr>
        <w:t xml:space="preserve"> </w:t>
      </w:r>
      <w:r w:rsidRPr="00BB795B">
        <w:rPr>
          <w:b w:val="0"/>
        </w:rPr>
        <w:t>trijniekiem</w:t>
      </w:r>
      <w:r w:rsidRPr="00BB795B">
        <w:rPr>
          <w:b w:val="0"/>
          <w:spacing w:val="-12"/>
        </w:rPr>
        <w:t xml:space="preserve"> </w:t>
      </w:r>
      <w:r w:rsidRPr="00BB795B">
        <w:rPr>
          <w:b w:val="0"/>
        </w:rPr>
        <w:t>notiek</w:t>
      </w:r>
      <w:r w:rsidRPr="00BB795B">
        <w:rPr>
          <w:b w:val="0"/>
          <w:spacing w:val="-23"/>
        </w:rPr>
        <w:t xml:space="preserve"> </w:t>
      </w:r>
      <w:r w:rsidRPr="00BB795B">
        <w:rPr>
          <w:b w:val="0"/>
        </w:rPr>
        <w:t>2</w:t>
      </w:r>
      <w:r w:rsidRPr="00BB795B">
        <w:rPr>
          <w:b w:val="0"/>
          <w:spacing w:val="-13"/>
        </w:rPr>
        <w:t xml:space="preserve"> </w:t>
      </w:r>
      <w:r w:rsidRPr="00BB795B">
        <w:rPr>
          <w:b w:val="0"/>
        </w:rPr>
        <w:t>posmos.</w:t>
      </w:r>
      <w:r w:rsidRPr="00BB795B">
        <w:rPr>
          <w:b w:val="0"/>
          <w:spacing w:val="-9"/>
        </w:rPr>
        <w:t xml:space="preserve"> </w:t>
      </w:r>
    </w:p>
    <w:p w14:paraId="26F53387" w14:textId="77777777" w:rsidR="004332F4" w:rsidRPr="00BB795B" w:rsidRDefault="004332F4" w:rsidP="002E4798">
      <w:pPr>
        <w:pStyle w:val="Heading1"/>
        <w:tabs>
          <w:tab w:val="left" w:pos="1710"/>
        </w:tabs>
        <w:ind w:left="968" w:firstLine="0"/>
        <w:jc w:val="both"/>
        <w:rPr>
          <w:b w:val="0"/>
        </w:rPr>
      </w:pPr>
    </w:p>
    <w:p w14:paraId="27C67CF0" w14:textId="3F0737B6" w:rsidR="004332F4" w:rsidRPr="00B04987" w:rsidRDefault="004332F4" w:rsidP="008846FB">
      <w:pPr>
        <w:pStyle w:val="Heading1"/>
        <w:numPr>
          <w:ilvl w:val="3"/>
          <w:numId w:val="21"/>
        </w:numPr>
        <w:tabs>
          <w:tab w:val="left" w:pos="1710"/>
        </w:tabs>
        <w:ind w:hanging="968"/>
        <w:jc w:val="both"/>
        <w:rPr>
          <w:b w:val="0"/>
        </w:rPr>
      </w:pPr>
      <w:r w:rsidRPr="00B04987">
        <w:rPr>
          <w:b w:val="0"/>
        </w:rPr>
        <w:t>Ja piedalās 3-8 komandas, tad</w:t>
      </w:r>
      <w:r w:rsidRPr="00B04987">
        <w:rPr>
          <w:b w:val="0"/>
          <w:spacing w:val="-7"/>
        </w:rPr>
        <w:t xml:space="preserve"> </w:t>
      </w:r>
      <w:r w:rsidRPr="00B04987">
        <w:rPr>
          <w:b w:val="0"/>
        </w:rPr>
        <w:t>tiek</w:t>
      </w:r>
      <w:r w:rsidRPr="00B04987">
        <w:rPr>
          <w:b w:val="0"/>
          <w:spacing w:val="-8"/>
        </w:rPr>
        <w:t xml:space="preserve"> </w:t>
      </w:r>
      <w:r w:rsidRPr="00B04987">
        <w:rPr>
          <w:b w:val="0"/>
        </w:rPr>
        <w:t>izspēlēts</w:t>
      </w:r>
      <w:r w:rsidRPr="00B04987">
        <w:rPr>
          <w:b w:val="0"/>
          <w:spacing w:val="-7"/>
        </w:rPr>
        <w:t xml:space="preserve"> </w:t>
      </w:r>
      <w:r w:rsidRPr="00B04987">
        <w:rPr>
          <w:b w:val="0"/>
        </w:rPr>
        <w:t>apļa</w:t>
      </w:r>
      <w:r w:rsidRPr="00B04987">
        <w:rPr>
          <w:b w:val="0"/>
          <w:spacing w:val="-7"/>
        </w:rPr>
        <w:t xml:space="preserve"> </w:t>
      </w:r>
      <w:r w:rsidRPr="00B04987">
        <w:rPr>
          <w:b w:val="0"/>
        </w:rPr>
        <w:t>turnīrs,</w:t>
      </w:r>
      <w:r w:rsidRPr="00B04987">
        <w:rPr>
          <w:b w:val="0"/>
          <w:spacing w:val="-2"/>
        </w:rPr>
        <w:t xml:space="preserve"> </w:t>
      </w:r>
      <w:r w:rsidRPr="00B04987">
        <w:rPr>
          <w:b w:val="0"/>
        </w:rPr>
        <w:t>pēc</w:t>
      </w:r>
      <w:r w:rsidRPr="00B04987">
        <w:rPr>
          <w:b w:val="0"/>
          <w:spacing w:val="-8"/>
        </w:rPr>
        <w:t xml:space="preserve"> </w:t>
      </w:r>
      <w:r w:rsidRPr="00B04987">
        <w:rPr>
          <w:b w:val="0"/>
        </w:rPr>
        <w:t>kura</w:t>
      </w:r>
      <w:r w:rsidRPr="00B04987">
        <w:rPr>
          <w:b w:val="0"/>
          <w:spacing w:val="-2"/>
        </w:rPr>
        <w:t xml:space="preserve"> </w:t>
      </w:r>
      <w:r w:rsidRPr="00B04987">
        <w:rPr>
          <w:b w:val="0"/>
        </w:rPr>
        <w:t>tiek</w:t>
      </w:r>
      <w:r w:rsidRPr="00B04987">
        <w:rPr>
          <w:b w:val="0"/>
          <w:spacing w:val="-10"/>
        </w:rPr>
        <w:t xml:space="preserve"> </w:t>
      </w:r>
      <w:r w:rsidRPr="00B04987">
        <w:rPr>
          <w:b w:val="0"/>
        </w:rPr>
        <w:t xml:space="preserve">noteikts pirmā posma vietu sadalījums. </w:t>
      </w:r>
      <w:r w:rsidRPr="00B04987">
        <w:rPr>
          <w:b w:val="0"/>
          <w:spacing w:val="-57"/>
        </w:rPr>
        <w:t xml:space="preserve"> </w:t>
      </w:r>
      <w:r w:rsidRPr="00B04987">
        <w:rPr>
          <w:b w:val="0"/>
          <w:spacing w:val="-1"/>
        </w:rPr>
        <w:t>Vietu</w:t>
      </w:r>
      <w:r w:rsidRPr="00B04987">
        <w:rPr>
          <w:b w:val="0"/>
          <w:spacing w:val="-13"/>
        </w:rPr>
        <w:t xml:space="preserve"> </w:t>
      </w:r>
      <w:r w:rsidRPr="00B04987">
        <w:rPr>
          <w:b w:val="0"/>
          <w:spacing w:val="-1"/>
        </w:rPr>
        <w:t>secību</w:t>
      </w:r>
      <w:r w:rsidRPr="00B04987">
        <w:rPr>
          <w:b w:val="0"/>
          <w:spacing w:val="-14"/>
        </w:rPr>
        <w:t xml:space="preserve"> </w:t>
      </w:r>
      <w:r w:rsidRPr="00B04987">
        <w:rPr>
          <w:b w:val="0"/>
          <w:spacing w:val="-1"/>
        </w:rPr>
        <w:t>apļa</w:t>
      </w:r>
      <w:r w:rsidRPr="00B04987">
        <w:rPr>
          <w:b w:val="0"/>
          <w:spacing w:val="-15"/>
        </w:rPr>
        <w:t xml:space="preserve"> </w:t>
      </w:r>
      <w:r w:rsidRPr="00B04987">
        <w:rPr>
          <w:b w:val="0"/>
          <w:spacing w:val="-1"/>
        </w:rPr>
        <w:t>turnīros</w:t>
      </w:r>
      <w:r w:rsidRPr="00B04987">
        <w:rPr>
          <w:b w:val="0"/>
          <w:spacing w:val="-12"/>
        </w:rPr>
        <w:t xml:space="preserve"> </w:t>
      </w:r>
      <w:r w:rsidRPr="00B04987">
        <w:rPr>
          <w:b w:val="0"/>
        </w:rPr>
        <w:t>nosaka</w:t>
      </w:r>
      <w:r w:rsidRPr="00B04987">
        <w:rPr>
          <w:b w:val="0"/>
          <w:spacing w:val="-14"/>
        </w:rPr>
        <w:t xml:space="preserve"> </w:t>
      </w:r>
      <w:r w:rsidRPr="00B04987">
        <w:rPr>
          <w:b w:val="0"/>
        </w:rPr>
        <w:t>pēc</w:t>
      </w:r>
      <w:r w:rsidRPr="00B04987">
        <w:rPr>
          <w:b w:val="0"/>
          <w:spacing w:val="-15"/>
        </w:rPr>
        <w:t xml:space="preserve"> </w:t>
      </w:r>
      <w:r w:rsidRPr="00B04987">
        <w:rPr>
          <w:b w:val="0"/>
        </w:rPr>
        <w:t>sekojošiem</w:t>
      </w:r>
      <w:r w:rsidRPr="00B04987">
        <w:rPr>
          <w:b w:val="0"/>
          <w:spacing w:val="-11"/>
        </w:rPr>
        <w:t xml:space="preserve"> </w:t>
      </w:r>
      <w:r w:rsidRPr="00B04987">
        <w:rPr>
          <w:b w:val="0"/>
        </w:rPr>
        <w:t>kritērijiem,</w:t>
      </w:r>
      <w:r w:rsidRPr="00B04987">
        <w:rPr>
          <w:b w:val="0"/>
          <w:spacing w:val="-10"/>
        </w:rPr>
        <w:t xml:space="preserve"> </w:t>
      </w:r>
      <w:r w:rsidRPr="00B04987">
        <w:rPr>
          <w:b w:val="0"/>
        </w:rPr>
        <w:t>pielietojot</w:t>
      </w:r>
      <w:r w:rsidRPr="00B04987">
        <w:rPr>
          <w:b w:val="0"/>
          <w:spacing w:val="-14"/>
        </w:rPr>
        <w:t xml:space="preserve"> </w:t>
      </w:r>
      <w:r w:rsidRPr="00B04987">
        <w:rPr>
          <w:b w:val="0"/>
        </w:rPr>
        <w:t>prioritātes</w:t>
      </w:r>
      <w:r w:rsidRPr="00B04987">
        <w:rPr>
          <w:b w:val="0"/>
          <w:spacing w:val="-15"/>
        </w:rPr>
        <w:t xml:space="preserve"> </w:t>
      </w:r>
      <w:r w:rsidRPr="00B04987">
        <w:rPr>
          <w:b w:val="0"/>
        </w:rPr>
        <w:t>secību: maču punkti (uzvara-2, zaudējums-0, neizšķirts-1), visu iegūto</w:t>
      </w:r>
      <w:r w:rsidR="00291FEB" w:rsidRPr="00B04987">
        <w:rPr>
          <w:b w:val="0"/>
        </w:rPr>
        <w:t>/</w:t>
      </w:r>
      <w:r w:rsidRPr="00B04987">
        <w:rPr>
          <w:b w:val="0"/>
        </w:rPr>
        <w:t>zaudēto spēļu punktu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starpība. Ja visu iegūto un zaudēto spēļu punktu starpība vienāda, tad augstāka vieta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komandai,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kurai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vairāk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iegūtie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punkti.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Ja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arī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visi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iepriekšējie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lastRenderedPageBreak/>
        <w:t>rādītāji</w:t>
      </w:r>
      <w:r w:rsidRPr="00B04987">
        <w:rPr>
          <w:b w:val="0"/>
          <w:spacing w:val="1"/>
        </w:rPr>
        <w:t xml:space="preserve"> </w:t>
      </w:r>
      <w:r w:rsidRPr="00B04987">
        <w:rPr>
          <w:b w:val="0"/>
        </w:rPr>
        <w:t>komandām ir</w:t>
      </w:r>
      <w:r w:rsidRPr="00B04987">
        <w:rPr>
          <w:b w:val="0"/>
          <w:spacing w:val="-1"/>
        </w:rPr>
        <w:t xml:space="preserve"> </w:t>
      </w:r>
      <w:r w:rsidRPr="00B04987">
        <w:rPr>
          <w:b w:val="0"/>
        </w:rPr>
        <w:t>vienādi, tiek</w:t>
      </w:r>
      <w:r w:rsidRPr="00B04987">
        <w:rPr>
          <w:b w:val="0"/>
          <w:spacing w:val="-1"/>
        </w:rPr>
        <w:t xml:space="preserve"> </w:t>
      </w:r>
      <w:r w:rsidRPr="00B04987">
        <w:rPr>
          <w:b w:val="0"/>
        </w:rPr>
        <w:t>izspēlēta  papildus</w:t>
      </w:r>
      <w:r w:rsidRPr="00B04987">
        <w:rPr>
          <w:b w:val="0"/>
          <w:spacing w:val="-1"/>
        </w:rPr>
        <w:t xml:space="preserve"> </w:t>
      </w:r>
      <w:r w:rsidRPr="00B04987">
        <w:rPr>
          <w:b w:val="0"/>
        </w:rPr>
        <w:t>spēle,</w:t>
      </w:r>
      <w:r w:rsidRPr="00B04987">
        <w:rPr>
          <w:b w:val="0"/>
          <w:spacing w:val="4"/>
        </w:rPr>
        <w:t xml:space="preserve"> </w:t>
      </w:r>
      <w:r w:rsidRPr="00B04987">
        <w:rPr>
          <w:b w:val="0"/>
        </w:rPr>
        <w:t>līdz 13</w:t>
      </w:r>
      <w:r w:rsidRPr="00B04987">
        <w:rPr>
          <w:b w:val="0"/>
          <w:spacing w:val="-1"/>
        </w:rPr>
        <w:t xml:space="preserve"> </w:t>
      </w:r>
      <w:r w:rsidRPr="00B04987">
        <w:rPr>
          <w:b w:val="0"/>
        </w:rPr>
        <w:t>punktiem.</w:t>
      </w:r>
    </w:p>
    <w:p w14:paraId="04B3D430" w14:textId="77777777" w:rsidR="00E140EE" w:rsidRPr="00BB795B" w:rsidRDefault="00E140EE" w:rsidP="002E4798">
      <w:pPr>
        <w:pStyle w:val="ListParagraph"/>
        <w:rPr>
          <w:b/>
          <w:sz w:val="24"/>
          <w:szCs w:val="24"/>
        </w:rPr>
      </w:pPr>
    </w:p>
    <w:p w14:paraId="01DFF67B" w14:textId="55C62B46" w:rsidR="004332F4" w:rsidRPr="00BB795B" w:rsidRDefault="00E140EE" w:rsidP="008846FB">
      <w:pPr>
        <w:pStyle w:val="Heading1"/>
        <w:numPr>
          <w:ilvl w:val="3"/>
          <w:numId w:val="21"/>
        </w:numPr>
        <w:tabs>
          <w:tab w:val="left" w:pos="1710"/>
        </w:tabs>
        <w:jc w:val="both"/>
        <w:rPr>
          <w:b w:val="0"/>
        </w:rPr>
      </w:pPr>
      <w:r w:rsidRPr="00BB795B">
        <w:rPr>
          <w:b w:val="0"/>
        </w:rPr>
        <w:t xml:space="preserve">Ja piedalās 9-12 komandas, tad izspēlē </w:t>
      </w:r>
      <w:r w:rsidRPr="00BB795B">
        <w:t>sešas</w:t>
      </w:r>
      <w:r w:rsidRPr="00BB795B">
        <w:rPr>
          <w:b w:val="0"/>
        </w:rPr>
        <w:t xml:space="preserve"> kārtas pēc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sportsoftware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datorprogrammas</w:t>
      </w:r>
      <w:r w:rsidRPr="00BB795B">
        <w:rPr>
          <w:b w:val="0"/>
          <w:spacing w:val="-9"/>
        </w:rPr>
        <w:t xml:space="preserve"> </w:t>
      </w:r>
      <w:r w:rsidRPr="00BB795B">
        <w:rPr>
          <w:b w:val="0"/>
        </w:rPr>
        <w:t>Šveices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sistēmas,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kurā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pirmās</w:t>
      </w:r>
      <w:r w:rsidRPr="00BB795B">
        <w:rPr>
          <w:b w:val="0"/>
          <w:spacing w:val="-4"/>
        </w:rPr>
        <w:t xml:space="preserve"> </w:t>
      </w:r>
      <w:r w:rsidRPr="00BB795B">
        <w:rPr>
          <w:b w:val="0"/>
        </w:rPr>
        <w:t>kārtas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pretiniekus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nosaka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pēc</w:t>
      </w:r>
      <w:r w:rsidRPr="00BB795B">
        <w:rPr>
          <w:b w:val="0"/>
          <w:spacing w:val="-11"/>
        </w:rPr>
        <w:t xml:space="preserve"> </w:t>
      </w:r>
      <w:r w:rsidRPr="00BB795B">
        <w:rPr>
          <w:b w:val="0"/>
        </w:rPr>
        <w:t>iepriekšējā</w:t>
      </w:r>
      <w:r w:rsidRPr="00BB795B">
        <w:rPr>
          <w:b w:val="0"/>
          <w:spacing w:val="-58"/>
        </w:rPr>
        <w:t xml:space="preserve"> </w:t>
      </w:r>
      <w:r w:rsidRPr="00BB795B">
        <w:rPr>
          <w:b w:val="0"/>
        </w:rPr>
        <w:t>gada vietu secības, pārus veidojot augstākā vieta pret zemāko. Nepāra komandu skaita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gadījumā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kārtas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pirmajā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spēlē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nespēlē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komanda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ar lielāko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vietu summu</w:t>
      </w:r>
      <w:r w:rsidRPr="00BB795B">
        <w:rPr>
          <w:b w:val="0"/>
          <w:spacing w:val="-8"/>
        </w:rPr>
        <w:t xml:space="preserve"> </w:t>
      </w:r>
      <w:r w:rsidRPr="00BB795B">
        <w:rPr>
          <w:b w:val="0"/>
        </w:rPr>
        <w:t>(vienādu</w:t>
      </w:r>
      <w:r w:rsidRPr="00BB795B">
        <w:rPr>
          <w:b w:val="0"/>
          <w:spacing w:val="-8"/>
        </w:rPr>
        <w:t xml:space="preserve"> </w:t>
      </w:r>
      <w:r w:rsidRPr="00BB795B">
        <w:rPr>
          <w:b w:val="0"/>
        </w:rPr>
        <w:t>rādītāju</w:t>
      </w:r>
      <w:r w:rsidRPr="00BB795B">
        <w:rPr>
          <w:b w:val="0"/>
          <w:spacing w:val="-58"/>
        </w:rPr>
        <w:t xml:space="preserve"> </w:t>
      </w:r>
      <w:r w:rsidRPr="00BB795B">
        <w:rPr>
          <w:b w:val="0"/>
        </w:rPr>
        <w:t>gadījumā notiek izloze), nākošajās kārtās nespēlē viena no komandām ar mazāko uzvaru</w:t>
      </w:r>
      <w:r w:rsidRPr="00BB795B">
        <w:rPr>
          <w:b w:val="0"/>
          <w:spacing w:val="-57"/>
        </w:rPr>
        <w:t xml:space="preserve"> </w:t>
      </w:r>
      <w:r w:rsidRPr="00BB795B">
        <w:rPr>
          <w:b w:val="0"/>
        </w:rPr>
        <w:t>skaitu pēc iepriekšējās kārtas rezultātiem, nejaušas izlozes veidā. Turpmāko kārtu pārus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nosaka datorprogramma pēc Šveices sistēmas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reglamenta, kur vietu kārtību nosaka pēc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sekojošiem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kritērijiem,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to</w:t>
      </w:r>
      <w:r w:rsidRPr="00BB795B">
        <w:rPr>
          <w:b w:val="0"/>
          <w:spacing w:val="14"/>
        </w:rPr>
        <w:t xml:space="preserve"> </w:t>
      </w:r>
      <w:r w:rsidRPr="00BB795B">
        <w:rPr>
          <w:b w:val="0"/>
        </w:rPr>
        <w:t>prioritātes</w:t>
      </w:r>
      <w:r w:rsidRPr="00BB795B">
        <w:rPr>
          <w:b w:val="0"/>
          <w:spacing w:val="11"/>
        </w:rPr>
        <w:t xml:space="preserve"> </w:t>
      </w:r>
      <w:r w:rsidRPr="00BB795B">
        <w:rPr>
          <w:b w:val="0"/>
        </w:rPr>
        <w:t>secībā: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skaits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(uzvara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1,</w:t>
      </w:r>
      <w:r w:rsidRPr="00BB795B">
        <w:rPr>
          <w:b w:val="0"/>
          <w:spacing w:val="17"/>
        </w:rPr>
        <w:t xml:space="preserve"> </w:t>
      </w:r>
      <w:r w:rsidRPr="00BB795B">
        <w:rPr>
          <w:b w:val="0"/>
        </w:rPr>
        <w:t>zaudējums</w:t>
      </w:r>
      <w:r w:rsidRPr="00BB795B">
        <w:rPr>
          <w:b w:val="0"/>
          <w:spacing w:val="11"/>
        </w:rPr>
        <w:t xml:space="preserve"> </w:t>
      </w:r>
      <w:r w:rsidRPr="00BB795B">
        <w:rPr>
          <w:b w:val="0"/>
        </w:rPr>
        <w:t>0).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Pēc 2. spēļu kārtas vietu kārtību nosaka pēc sekojošiem kritērijiem, to prioritātes secībā: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skaits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(uzvara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1,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zaudējums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0);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Buholca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koeficients;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precīzais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Buholca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koeficients, visu iegūto zaudēto punktu starpība. Pēc Šveices sistēmas sešām kārtām tiek noteikts pirmā posma vietu sadalījums.</w:t>
      </w:r>
    </w:p>
    <w:p w14:paraId="07FF7347" w14:textId="77777777" w:rsidR="00E140EE" w:rsidRPr="00BB795B" w:rsidRDefault="00E140EE" w:rsidP="002E4798">
      <w:pPr>
        <w:pStyle w:val="Heading1"/>
        <w:tabs>
          <w:tab w:val="left" w:pos="1710"/>
        </w:tabs>
        <w:ind w:left="0" w:firstLine="0"/>
        <w:jc w:val="both"/>
        <w:rPr>
          <w:b w:val="0"/>
        </w:rPr>
      </w:pPr>
    </w:p>
    <w:p w14:paraId="6DF60CCF" w14:textId="77777777" w:rsidR="00E140EE" w:rsidRPr="00BB795B" w:rsidRDefault="00E140EE" w:rsidP="008846FB">
      <w:pPr>
        <w:pStyle w:val="Heading1"/>
        <w:numPr>
          <w:ilvl w:val="3"/>
          <w:numId w:val="21"/>
        </w:numPr>
        <w:tabs>
          <w:tab w:val="left" w:pos="1710"/>
        </w:tabs>
        <w:ind w:hanging="968"/>
        <w:jc w:val="both"/>
        <w:rPr>
          <w:b w:val="0"/>
        </w:rPr>
      </w:pPr>
      <w:r w:rsidRPr="00BB795B">
        <w:rPr>
          <w:b w:val="0"/>
        </w:rPr>
        <w:t xml:space="preserve">Ja piedalās 13-16 komandas, tad izspēlē </w:t>
      </w:r>
      <w:r w:rsidRPr="00BB795B">
        <w:t>septiņas</w:t>
      </w:r>
      <w:r w:rsidRPr="00BB795B">
        <w:rPr>
          <w:b w:val="0"/>
        </w:rPr>
        <w:t xml:space="preserve"> kārtas pēc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sportsoftware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datorprogrammas</w:t>
      </w:r>
      <w:r w:rsidRPr="00BB795B">
        <w:rPr>
          <w:b w:val="0"/>
          <w:spacing w:val="-9"/>
        </w:rPr>
        <w:t xml:space="preserve"> </w:t>
      </w:r>
      <w:r w:rsidRPr="00BB795B">
        <w:rPr>
          <w:b w:val="0"/>
        </w:rPr>
        <w:t>Šveices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sistēmas,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kurā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pirmās</w:t>
      </w:r>
      <w:r w:rsidRPr="00BB795B">
        <w:rPr>
          <w:b w:val="0"/>
          <w:spacing w:val="-4"/>
        </w:rPr>
        <w:t xml:space="preserve"> </w:t>
      </w:r>
      <w:r w:rsidRPr="00BB795B">
        <w:rPr>
          <w:b w:val="0"/>
        </w:rPr>
        <w:t>kārtas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pretiniekus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nosaka</w:t>
      </w:r>
      <w:r w:rsidRPr="00BB795B">
        <w:rPr>
          <w:b w:val="0"/>
          <w:spacing w:val="-10"/>
        </w:rPr>
        <w:t xml:space="preserve"> </w:t>
      </w:r>
      <w:r w:rsidRPr="00BB795B">
        <w:rPr>
          <w:b w:val="0"/>
        </w:rPr>
        <w:t>pēc</w:t>
      </w:r>
      <w:r w:rsidRPr="00BB795B">
        <w:rPr>
          <w:b w:val="0"/>
          <w:spacing w:val="-11"/>
        </w:rPr>
        <w:t xml:space="preserve"> </w:t>
      </w:r>
      <w:r w:rsidRPr="00BB795B">
        <w:rPr>
          <w:b w:val="0"/>
        </w:rPr>
        <w:t>iepriekšējā</w:t>
      </w:r>
      <w:r w:rsidRPr="00BB795B">
        <w:rPr>
          <w:b w:val="0"/>
          <w:spacing w:val="-58"/>
        </w:rPr>
        <w:t xml:space="preserve"> </w:t>
      </w:r>
      <w:r w:rsidRPr="00BB795B">
        <w:rPr>
          <w:b w:val="0"/>
        </w:rPr>
        <w:t>gada vietu secības, pārus veidojot augstākā vieta pret zemāko. Nepāra komandu skaita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gadījumā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kārtas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pirmajā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spēlē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nespēlē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komanda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ar lielāko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vietu summu</w:t>
      </w:r>
      <w:r w:rsidRPr="00BB795B">
        <w:rPr>
          <w:b w:val="0"/>
          <w:spacing w:val="-8"/>
        </w:rPr>
        <w:t xml:space="preserve"> </w:t>
      </w:r>
      <w:r w:rsidRPr="00BB795B">
        <w:rPr>
          <w:b w:val="0"/>
        </w:rPr>
        <w:t>(vienādu</w:t>
      </w:r>
      <w:r w:rsidRPr="00BB795B">
        <w:rPr>
          <w:b w:val="0"/>
          <w:spacing w:val="-8"/>
        </w:rPr>
        <w:t xml:space="preserve"> </w:t>
      </w:r>
      <w:r w:rsidRPr="00BB795B">
        <w:rPr>
          <w:b w:val="0"/>
        </w:rPr>
        <w:t>rādītāju</w:t>
      </w:r>
      <w:r w:rsidRPr="00BB795B">
        <w:rPr>
          <w:b w:val="0"/>
          <w:spacing w:val="-58"/>
        </w:rPr>
        <w:t xml:space="preserve"> </w:t>
      </w:r>
      <w:r w:rsidRPr="00BB795B">
        <w:rPr>
          <w:b w:val="0"/>
        </w:rPr>
        <w:t>gadījumā notiek izloze), nākošajās kārtās nespēlē viena no komandām ar mazāko uzvaru</w:t>
      </w:r>
      <w:r w:rsidRPr="00BB795B">
        <w:rPr>
          <w:b w:val="0"/>
          <w:spacing w:val="-57"/>
        </w:rPr>
        <w:t xml:space="preserve"> </w:t>
      </w:r>
      <w:r w:rsidRPr="00BB795B">
        <w:rPr>
          <w:b w:val="0"/>
        </w:rPr>
        <w:t>skaitu pēc iepriekšējās kārtas rezultātiem, nejaušas izlozes veidā. Turpmāko kārtu pārus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nosaka datorprogramma pēc Šveices sistēmas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reglamenta, kur vietu kārtību nosaka pēc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sekojošiem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kritērijiem,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to</w:t>
      </w:r>
      <w:r w:rsidRPr="00BB795B">
        <w:rPr>
          <w:b w:val="0"/>
          <w:spacing w:val="14"/>
        </w:rPr>
        <w:t xml:space="preserve"> </w:t>
      </w:r>
      <w:r w:rsidRPr="00BB795B">
        <w:rPr>
          <w:b w:val="0"/>
        </w:rPr>
        <w:t>prioritātes</w:t>
      </w:r>
      <w:r w:rsidRPr="00BB795B">
        <w:rPr>
          <w:b w:val="0"/>
          <w:spacing w:val="11"/>
        </w:rPr>
        <w:t xml:space="preserve"> </w:t>
      </w:r>
      <w:r w:rsidRPr="00BB795B">
        <w:rPr>
          <w:b w:val="0"/>
        </w:rPr>
        <w:t>secībā: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13"/>
        </w:rPr>
        <w:t xml:space="preserve"> </w:t>
      </w:r>
      <w:r w:rsidRPr="00BB795B">
        <w:rPr>
          <w:b w:val="0"/>
        </w:rPr>
        <w:t>skaits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(uzvara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1,</w:t>
      </w:r>
      <w:r w:rsidRPr="00BB795B">
        <w:rPr>
          <w:b w:val="0"/>
          <w:spacing w:val="17"/>
        </w:rPr>
        <w:t xml:space="preserve"> </w:t>
      </w:r>
      <w:r w:rsidRPr="00BB795B">
        <w:rPr>
          <w:b w:val="0"/>
        </w:rPr>
        <w:t>zaudējums</w:t>
      </w:r>
      <w:r w:rsidRPr="00BB795B">
        <w:rPr>
          <w:b w:val="0"/>
          <w:spacing w:val="11"/>
        </w:rPr>
        <w:t xml:space="preserve"> </w:t>
      </w:r>
      <w:r w:rsidRPr="00BB795B">
        <w:rPr>
          <w:b w:val="0"/>
        </w:rPr>
        <w:t>0).</w:t>
      </w:r>
      <w:r w:rsidRPr="00BB795B">
        <w:rPr>
          <w:b w:val="0"/>
          <w:spacing w:val="12"/>
        </w:rPr>
        <w:t xml:space="preserve"> </w:t>
      </w:r>
      <w:r w:rsidRPr="00BB795B">
        <w:rPr>
          <w:b w:val="0"/>
        </w:rPr>
        <w:t>Pēc 2. spēļu kārtas vietu kārtību nosaka pēc sekojošiem kritērijiem, to prioritātes secībā: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skaits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(uzvara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1,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zaudējums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0);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Buholca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koeficients;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precīzais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Buholca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koeficients, visu iegūto zaudēto punktu starpība. Pēc Šveices sistēmas septiņām kārtām tiek noteikts pirmā posma vietu sadalījums.</w:t>
      </w:r>
    </w:p>
    <w:p w14:paraId="135663DE" w14:textId="77777777" w:rsidR="00E140EE" w:rsidRPr="00BB795B" w:rsidRDefault="00E140EE" w:rsidP="002E4798">
      <w:pPr>
        <w:pStyle w:val="Heading1"/>
        <w:tabs>
          <w:tab w:val="left" w:pos="1710"/>
        </w:tabs>
        <w:ind w:left="0" w:firstLine="0"/>
        <w:jc w:val="both"/>
        <w:rPr>
          <w:b w:val="0"/>
        </w:rPr>
      </w:pPr>
    </w:p>
    <w:p w14:paraId="7441FDF5" w14:textId="77777777" w:rsidR="00E140EE" w:rsidRPr="00BB795B" w:rsidRDefault="004332F4" w:rsidP="008846FB">
      <w:pPr>
        <w:pStyle w:val="Heading1"/>
        <w:numPr>
          <w:ilvl w:val="3"/>
          <w:numId w:val="21"/>
        </w:numPr>
        <w:tabs>
          <w:tab w:val="left" w:pos="1710"/>
        </w:tabs>
        <w:ind w:hanging="968"/>
        <w:jc w:val="both"/>
        <w:rPr>
          <w:b w:val="0"/>
        </w:rPr>
      </w:pPr>
      <w:r w:rsidRPr="00BB795B">
        <w:rPr>
          <w:b w:val="0"/>
        </w:rPr>
        <w:t>Otrajā posmā piedalās pirmo četru vietu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ieguvēji pēc pirmā posma. Otrā posma pirmajā etapā izspēlē apļa turnīru. Ja vienai vai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vairākām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komandām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uzvaru,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zaudējumu,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neizšķirtu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summa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ir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vienāda,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tad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augstāka</w:t>
      </w:r>
      <w:r w:rsidRPr="00BB795B">
        <w:rPr>
          <w:b w:val="0"/>
          <w:spacing w:val="-11"/>
        </w:rPr>
        <w:t xml:space="preserve"> </w:t>
      </w:r>
      <w:r w:rsidRPr="00BB795B">
        <w:rPr>
          <w:b w:val="0"/>
        </w:rPr>
        <w:t>vieta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komandai,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kurai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labāka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visu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iegūto</w:t>
      </w:r>
      <w:r w:rsidRPr="00BB795B">
        <w:rPr>
          <w:b w:val="0"/>
          <w:spacing w:val="-12"/>
        </w:rPr>
        <w:t xml:space="preserve"> </w:t>
      </w:r>
      <w:r w:rsidRPr="00BB795B">
        <w:rPr>
          <w:b w:val="0"/>
        </w:rPr>
        <w:t>zaudēto</w:t>
      </w:r>
      <w:r w:rsidRPr="00BB795B">
        <w:rPr>
          <w:b w:val="0"/>
          <w:spacing w:val="-6"/>
        </w:rPr>
        <w:t xml:space="preserve"> </w:t>
      </w:r>
      <w:r w:rsidRPr="00BB795B">
        <w:rPr>
          <w:b w:val="0"/>
        </w:rPr>
        <w:t>punktu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starpība.</w:t>
      </w:r>
      <w:r w:rsidRPr="00BB795B">
        <w:rPr>
          <w:b w:val="0"/>
          <w:spacing w:val="-5"/>
        </w:rPr>
        <w:t xml:space="preserve"> </w:t>
      </w:r>
      <w:r w:rsidRPr="00BB795B">
        <w:rPr>
          <w:b w:val="0"/>
        </w:rPr>
        <w:t>Ja</w:t>
      </w:r>
      <w:r w:rsidRPr="00BB795B">
        <w:rPr>
          <w:b w:val="0"/>
          <w:spacing w:val="-9"/>
        </w:rPr>
        <w:t xml:space="preserve"> </w:t>
      </w:r>
      <w:r w:rsidRPr="00BB795B">
        <w:rPr>
          <w:b w:val="0"/>
        </w:rPr>
        <w:t>visu</w:t>
      </w:r>
      <w:r w:rsidRPr="00BB795B">
        <w:rPr>
          <w:b w:val="0"/>
          <w:spacing w:val="-9"/>
        </w:rPr>
        <w:t xml:space="preserve"> </w:t>
      </w:r>
      <w:r w:rsidRPr="00BB795B">
        <w:rPr>
          <w:b w:val="0"/>
        </w:rPr>
        <w:t>iegūt</w:t>
      </w:r>
      <w:r w:rsidR="00E140EE" w:rsidRPr="00BB795B">
        <w:rPr>
          <w:b w:val="0"/>
        </w:rPr>
        <w:t xml:space="preserve">o </w:t>
      </w:r>
      <w:r w:rsidRPr="00BB795B">
        <w:rPr>
          <w:b w:val="0"/>
        </w:rPr>
        <w:t>un zaudēto spēļu punktu starpība</w:t>
      </w:r>
      <w:r w:rsidR="00E140EE" w:rsidRPr="00BB795B">
        <w:rPr>
          <w:b w:val="0"/>
        </w:rPr>
        <w:t xml:space="preserve"> ir</w:t>
      </w:r>
      <w:r w:rsidRPr="00BB795B">
        <w:rPr>
          <w:b w:val="0"/>
        </w:rPr>
        <w:t xml:space="preserve"> vienāda, tad augstāka vieta komandai, kurai vairāk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iegūtie punkti. Otrajā etapā finālspēlēs pirmās vietas komanda spēlē pret otro un trešās</w:t>
      </w:r>
      <w:r w:rsidRPr="00BB795B">
        <w:rPr>
          <w:b w:val="0"/>
          <w:spacing w:val="1"/>
        </w:rPr>
        <w:t xml:space="preserve"> </w:t>
      </w:r>
      <w:r w:rsidRPr="00BB795B">
        <w:rPr>
          <w:b w:val="0"/>
        </w:rPr>
        <w:t>vietas</w:t>
      </w:r>
      <w:r w:rsidRPr="00BB795B">
        <w:rPr>
          <w:b w:val="0"/>
          <w:spacing w:val="-3"/>
        </w:rPr>
        <w:t xml:space="preserve"> </w:t>
      </w:r>
      <w:r w:rsidRPr="00BB795B">
        <w:rPr>
          <w:b w:val="0"/>
        </w:rPr>
        <w:t>komanda</w:t>
      </w:r>
      <w:r w:rsidRPr="00BB795B">
        <w:rPr>
          <w:b w:val="0"/>
          <w:spacing w:val="3"/>
        </w:rPr>
        <w:t xml:space="preserve"> </w:t>
      </w:r>
      <w:r w:rsidRPr="00BB795B">
        <w:rPr>
          <w:b w:val="0"/>
        </w:rPr>
        <w:t>pret</w:t>
      </w:r>
      <w:r w:rsidRPr="00BB795B">
        <w:rPr>
          <w:b w:val="0"/>
          <w:spacing w:val="2"/>
        </w:rPr>
        <w:t xml:space="preserve"> </w:t>
      </w:r>
      <w:r w:rsidRPr="00BB795B">
        <w:rPr>
          <w:b w:val="0"/>
        </w:rPr>
        <w:t>ceturto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līdz</w:t>
      </w:r>
      <w:r w:rsidRPr="00BB795B">
        <w:rPr>
          <w:b w:val="0"/>
          <w:spacing w:val="2"/>
        </w:rPr>
        <w:t xml:space="preserve"> </w:t>
      </w:r>
      <w:r w:rsidRPr="00BB795B">
        <w:rPr>
          <w:b w:val="0"/>
        </w:rPr>
        <w:t>divām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uzvarām,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nosakot</w:t>
      </w:r>
      <w:r w:rsidRPr="00BB795B">
        <w:rPr>
          <w:b w:val="0"/>
          <w:spacing w:val="-2"/>
        </w:rPr>
        <w:t xml:space="preserve"> </w:t>
      </w:r>
      <w:r w:rsidRPr="00BB795B">
        <w:rPr>
          <w:b w:val="0"/>
        </w:rPr>
        <w:t>uzvarētāju</w:t>
      </w:r>
      <w:r w:rsidRPr="00BB795B">
        <w:rPr>
          <w:b w:val="0"/>
          <w:spacing w:val="-1"/>
        </w:rPr>
        <w:t xml:space="preserve"> </w:t>
      </w:r>
      <w:r w:rsidRPr="00BB795B">
        <w:rPr>
          <w:b w:val="0"/>
        </w:rPr>
        <w:t>un</w:t>
      </w:r>
      <w:r w:rsidRPr="00BB795B">
        <w:rPr>
          <w:b w:val="0"/>
          <w:spacing w:val="4"/>
        </w:rPr>
        <w:t xml:space="preserve"> </w:t>
      </w:r>
      <w:r w:rsidRPr="00BB795B">
        <w:rPr>
          <w:b w:val="0"/>
        </w:rPr>
        <w:t>vietu.</w:t>
      </w:r>
    </w:p>
    <w:p w14:paraId="22B896B1" w14:textId="77777777" w:rsidR="004332F4" w:rsidRPr="00BB795B" w:rsidRDefault="004332F4" w:rsidP="002E4798">
      <w:pPr>
        <w:pStyle w:val="Heading1"/>
        <w:tabs>
          <w:tab w:val="left" w:pos="839"/>
          <w:tab w:val="left" w:pos="840"/>
        </w:tabs>
        <w:ind w:left="968" w:firstLine="0"/>
        <w:jc w:val="both"/>
      </w:pPr>
    </w:p>
    <w:p w14:paraId="1E79D35A" w14:textId="77777777" w:rsidR="004332F4" w:rsidRPr="00BB795B" w:rsidRDefault="004332F4" w:rsidP="008846FB">
      <w:pPr>
        <w:pStyle w:val="Heading1"/>
        <w:numPr>
          <w:ilvl w:val="2"/>
          <w:numId w:val="21"/>
        </w:numPr>
        <w:tabs>
          <w:tab w:val="left" w:pos="839"/>
          <w:tab w:val="left" w:pos="840"/>
        </w:tabs>
        <w:jc w:val="both"/>
      </w:pPr>
      <w:r w:rsidRPr="00BB795B">
        <w:t xml:space="preserve">IZSPĒĻU KĀRTĪBA </w:t>
      </w:r>
      <w:r w:rsidR="00E140EE" w:rsidRPr="00BB795B">
        <w:t>VIENSPĒLĒS, DUBULTSPĒLĒS, JAUNIEŠU</w:t>
      </w:r>
      <w:r w:rsidR="00296485" w:rsidRPr="00BB795B">
        <w:t>, JUNIORU</w:t>
      </w:r>
      <w:r w:rsidR="00E140EE" w:rsidRPr="00BB795B">
        <w:t xml:space="preserve"> UN VETERĀNU TRIJNIEK</w:t>
      </w:r>
      <w:r w:rsidR="00296485" w:rsidRPr="00BB795B">
        <w:t>IEM</w:t>
      </w:r>
    </w:p>
    <w:p w14:paraId="42ADEF60" w14:textId="77777777" w:rsidR="00965E42" w:rsidRPr="00BB795B" w:rsidRDefault="00965E42" w:rsidP="002E4798">
      <w:pPr>
        <w:pStyle w:val="Heading1"/>
        <w:tabs>
          <w:tab w:val="left" w:pos="839"/>
          <w:tab w:val="left" w:pos="840"/>
        </w:tabs>
        <w:ind w:firstLine="0"/>
        <w:jc w:val="both"/>
      </w:pPr>
    </w:p>
    <w:p w14:paraId="25C4FAE3" w14:textId="77EAF321" w:rsidR="00F90483" w:rsidRPr="00B04987" w:rsidRDefault="007F40C1" w:rsidP="008846FB">
      <w:pPr>
        <w:pStyle w:val="ListParagraph"/>
        <w:numPr>
          <w:ilvl w:val="3"/>
          <w:numId w:val="21"/>
        </w:numPr>
        <w:tabs>
          <w:tab w:val="left" w:pos="801"/>
        </w:tabs>
        <w:ind w:right="116"/>
        <w:rPr>
          <w:sz w:val="24"/>
          <w:szCs w:val="24"/>
        </w:rPr>
      </w:pPr>
      <w:r w:rsidRPr="00B04987">
        <w:rPr>
          <w:sz w:val="24"/>
          <w:szCs w:val="24"/>
        </w:rPr>
        <w:t>LČ vienspēles,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sieviešu, vīriešu,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jauktās dubultspēles,</w:t>
      </w:r>
      <w:r w:rsidRPr="00B04987">
        <w:rPr>
          <w:spacing w:val="1"/>
          <w:sz w:val="24"/>
          <w:szCs w:val="24"/>
        </w:rPr>
        <w:t xml:space="preserve"> </w:t>
      </w:r>
      <w:r w:rsidR="00291FEB" w:rsidRPr="00B04987">
        <w:rPr>
          <w:spacing w:val="1"/>
          <w:sz w:val="24"/>
          <w:szCs w:val="24"/>
        </w:rPr>
        <w:t xml:space="preserve"> sacensības </w:t>
      </w:r>
      <w:r w:rsidRPr="00B04987">
        <w:rPr>
          <w:sz w:val="24"/>
          <w:szCs w:val="24"/>
        </w:rPr>
        <w:t>veterānu,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jauniešu un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junioru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komandu trijniekiem notiek – 1 posmā. Ja dalībai LČ pieteiktas 2 vai mazāk komandas,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tad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LČ</w:t>
      </w:r>
      <w:r w:rsidRPr="00B04987">
        <w:rPr>
          <w:spacing w:val="-3"/>
          <w:sz w:val="24"/>
          <w:szCs w:val="24"/>
        </w:rPr>
        <w:t xml:space="preserve"> </w:t>
      </w:r>
      <w:r w:rsidRPr="00B04987">
        <w:rPr>
          <w:sz w:val="24"/>
          <w:szCs w:val="24"/>
        </w:rPr>
        <w:t>šajā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disciplīnā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nenotiek.</w:t>
      </w:r>
    </w:p>
    <w:p w14:paraId="10D9951C" w14:textId="77777777" w:rsidR="00F90483" w:rsidRPr="00BB795B" w:rsidRDefault="00F90483" w:rsidP="002E4798">
      <w:pPr>
        <w:pStyle w:val="BodyText"/>
        <w:jc w:val="both"/>
      </w:pPr>
    </w:p>
    <w:p w14:paraId="063A00F5" w14:textId="12F1132B" w:rsidR="00F90483" w:rsidRPr="00BB795B" w:rsidRDefault="007F40C1" w:rsidP="008846FB">
      <w:pPr>
        <w:pStyle w:val="ListParagraph"/>
        <w:numPr>
          <w:ilvl w:val="3"/>
          <w:numId w:val="21"/>
        </w:numPr>
        <w:tabs>
          <w:tab w:val="left" w:pos="801"/>
        </w:tabs>
        <w:ind w:right="112"/>
        <w:rPr>
          <w:sz w:val="24"/>
          <w:szCs w:val="24"/>
        </w:rPr>
      </w:pPr>
      <w:r w:rsidRPr="00BB795B">
        <w:rPr>
          <w:sz w:val="24"/>
          <w:szCs w:val="24"/>
        </w:rPr>
        <w:t>Ja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piedalās 3-4 komandas, sacensības </w:t>
      </w:r>
      <w:r w:rsidRPr="00BB795B">
        <w:rPr>
          <w:b/>
          <w:sz w:val="24"/>
          <w:szCs w:val="24"/>
        </w:rPr>
        <w:t>notiek divos apļos vienas dienas laikā</w:t>
      </w:r>
      <w:r w:rsidRPr="00BB795B">
        <w:rPr>
          <w:sz w:val="24"/>
          <w:szCs w:val="24"/>
        </w:rPr>
        <w:t>, spēlējot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katram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ar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katru.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Katrā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aplī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izcīnītie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(uzvara-2,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zaudējums-0,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neizšķirts-1)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summējas un pēc tiem nosaka uzvarētāju. Ja punktu skaits vienāds, tad augstāka vieta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komandai, kurai labāka punktu starpība visās spēlēs. Ja vienai vai vairākām komandām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uzvaru, zaudējumu, neizšķirtu punktu summa ir vienāda, tad augstāka vieta komandai,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kurai labāka visu iegūto zaudēto punktu starpība. Ja visu iegūto un zaudēto spēļu punktu</w:t>
      </w:r>
      <w:r w:rsidR="00291FEB" w:rsidRPr="00BB795B">
        <w:rPr>
          <w:sz w:val="24"/>
          <w:szCs w:val="24"/>
        </w:rPr>
        <w:t xml:space="preserve"> 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starpība vienāda, tad augstāka vieta komandai, kurai vairāk iegūtie spēļu punkti. </w:t>
      </w:r>
      <w:r w:rsidRPr="00BB795B">
        <w:rPr>
          <w:sz w:val="24"/>
          <w:szCs w:val="24"/>
        </w:rPr>
        <w:lastRenderedPageBreak/>
        <w:t>Pilnīgi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vienādu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rādītāju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gadījumā,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uzvarētāju nosaka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papildus gājienā.</w:t>
      </w:r>
    </w:p>
    <w:p w14:paraId="7A4369CD" w14:textId="77777777" w:rsidR="00F90483" w:rsidRPr="00BB795B" w:rsidRDefault="00F90483" w:rsidP="002E4798">
      <w:pPr>
        <w:pStyle w:val="BodyText"/>
        <w:jc w:val="both"/>
      </w:pPr>
    </w:p>
    <w:p w14:paraId="073EE386" w14:textId="45790820" w:rsidR="00F90483" w:rsidRPr="00B04987" w:rsidRDefault="007F40C1" w:rsidP="008846FB">
      <w:pPr>
        <w:pStyle w:val="ListParagraph"/>
        <w:numPr>
          <w:ilvl w:val="3"/>
          <w:numId w:val="21"/>
        </w:numPr>
        <w:tabs>
          <w:tab w:val="left" w:pos="801"/>
        </w:tabs>
        <w:ind w:right="112"/>
        <w:rPr>
          <w:sz w:val="24"/>
          <w:szCs w:val="24"/>
        </w:rPr>
      </w:pPr>
      <w:r w:rsidRPr="00B04987">
        <w:rPr>
          <w:sz w:val="24"/>
          <w:szCs w:val="24"/>
        </w:rPr>
        <w:t>Ja</w:t>
      </w:r>
      <w:r w:rsidRPr="00B04987">
        <w:rPr>
          <w:spacing w:val="-9"/>
          <w:sz w:val="24"/>
          <w:szCs w:val="24"/>
        </w:rPr>
        <w:t xml:space="preserve"> </w:t>
      </w:r>
      <w:r w:rsidRPr="00B04987">
        <w:rPr>
          <w:sz w:val="24"/>
          <w:szCs w:val="24"/>
        </w:rPr>
        <w:t>dalībnieku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skaits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ir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5-8,</w:t>
      </w:r>
      <w:r w:rsidRPr="00B04987">
        <w:rPr>
          <w:spacing w:val="-3"/>
          <w:sz w:val="24"/>
          <w:szCs w:val="24"/>
        </w:rPr>
        <w:t xml:space="preserve"> </w:t>
      </w:r>
      <w:r w:rsidRPr="00B04987">
        <w:rPr>
          <w:sz w:val="24"/>
          <w:szCs w:val="24"/>
        </w:rPr>
        <w:t>tad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tiek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izspēlēts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apļa</w:t>
      </w:r>
      <w:r w:rsidRPr="00B04987">
        <w:rPr>
          <w:spacing w:val="-7"/>
          <w:sz w:val="24"/>
          <w:szCs w:val="24"/>
        </w:rPr>
        <w:t xml:space="preserve"> </w:t>
      </w:r>
      <w:r w:rsidRPr="00B04987">
        <w:rPr>
          <w:sz w:val="24"/>
          <w:szCs w:val="24"/>
        </w:rPr>
        <w:t>turnīrs,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pēc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kura</w:t>
      </w:r>
      <w:r w:rsidRPr="00B04987">
        <w:rPr>
          <w:spacing w:val="-2"/>
          <w:sz w:val="24"/>
          <w:szCs w:val="24"/>
        </w:rPr>
        <w:t xml:space="preserve"> </w:t>
      </w:r>
      <w:r w:rsidRPr="00B04987">
        <w:rPr>
          <w:sz w:val="24"/>
          <w:szCs w:val="24"/>
        </w:rPr>
        <w:t>tiek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noteikts</w:t>
      </w:r>
      <w:r w:rsidRPr="00B04987">
        <w:rPr>
          <w:spacing w:val="-8"/>
          <w:sz w:val="24"/>
          <w:szCs w:val="24"/>
        </w:rPr>
        <w:t xml:space="preserve"> </w:t>
      </w:r>
      <w:r w:rsidRPr="00B04987">
        <w:rPr>
          <w:sz w:val="24"/>
          <w:szCs w:val="24"/>
        </w:rPr>
        <w:t>uzvarētājs.</w:t>
      </w:r>
      <w:r w:rsidRPr="00B04987">
        <w:rPr>
          <w:spacing w:val="-57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Vietu</w:t>
      </w:r>
      <w:r w:rsidRPr="00B04987">
        <w:rPr>
          <w:spacing w:val="-13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secību</w:t>
      </w:r>
      <w:r w:rsidRPr="00B04987">
        <w:rPr>
          <w:spacing w:val="-14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apļa</w:t>
      </w:r>
      <w:r w:rsidRPr="00B04987">
        <w:rPr>
          <w:spacing w:val="-15"/>
          <w:sz w:val="24"/>
          <w:szCs w:val="24"/>
        </w:rPr>
        <w:t xml:space="preserve"> </w:t>
      </w:r>
      <w:r w:rsidRPr="00B04987">
        <w:rPr>
          <w:spacing w:val="-1"/>
          <w:sz w:val="24"/>
          <w:szCs w:val="24"/>
        </w:rPr>
        <w:t>turnīros</w:t>
      </w:r>
      <w:r w:rsidRPr="00B04987">
        <w:rPr>
          <w:spacing w:val="-12"/>
          <w:sz w:val="24"/>
          <w:szCs w:val="24"/>
        </w:rPr>
        <w:t xml:space="preserve"> </w:t>
      </w:r>
      <w:r w:rsidRPr="00B04987">
        <w:rPr>
          <w:sz w:val="24"/>
          <w:szCs w:val="24"/>
        </w:rPr>
        <w:t>nosaka</w:t>
      </w:r>
      <w:r w:rsidRPr="00B04987">
        <w:rPr>
          <w:spacing w:val="-14"/>
          <w:sz w:val="24"/>
          <w:szCs w:val="24"/>
        </w:rPr>
        <w:t xml:space="preserve"> </w:t>
      </w:r>
      <w:r w:rsidRPr="00B04987">
        <w:rPr>
          <w:sz w:val="24"/>
          <w:szCs w:val="24"/>
        </w:rPr>
        <w:t>pēc</w:t>
      </w:r>
      <w:r w:rsidRPr="00B04987">
        <w:rPr>
          <w:spacing w:val="-15"/>
          <w:sz w:val="24"/>
          <w:szCs w:val="24"/>
        </w:rPr>
        <w:t xml:space="preserve"> </w:t>
      </w:r>
      <w:r w:rsidRPr="00B04987">
        <w:rPr>
          <w:sz w:val="24"/>
          <w:szCs w:val="24"/>
        </w:rPr>
        <w:t>sekojošiem</w:t>
      </w:r>
      <w:r w:rsidRPr="00B04987">
        <w:rPr>
          <w:spacing w:val="-11"/>
          <w:sz w:val="24"/>
          <w:szCs w:val="24"/>
        </w:rPr>
        <w:t xml:space="preserve"> </w:t>
      </w:r>
      <w:r w:rsidRPr="00B04987">
        <w:rPr>
          <w:sz w:val="24"/>
          <w:szCs w:val="24"/>
        </w:rPr>
        <w:t>kritērijiem,</w:t>
      </w:r>
      <w:r w:rsidRPr="00B04987">
        <w:rPr>
          <w:spacing w:val="-10"/>
          <w:sz w:val="24"/>
          <w:szCs w:val="24"/>
        </w:rPr>
        <w:t xml:space="preserve"> </w:t>
      </w:r>
      <w:r w:rsidRPr="00B04987">
        <w:rPr>
          <w:sz w:val="24"/>
          <w:szCs w:val="24"/>
        </w:rPr>
        <w:t>pielietojot</w:t>
      </w:r>
      <w:r w:rsidRPr="00B04987">
        <w:rPr>
          <w:spacing w:val="-14"/>
          <w:sz w:val="24"/>
          <w:szCs w:val="24"/>
        </w:rPr>
        <w:t xml:space="preserve"> </w:t>
      </w:r>
      <w:r w:rsidRPr="00B04987">
        <w:rPr>
          <w:sz w:val="24"/>
          <w:szCs w:val="24"/>
        </w:rPr>
        <w:t>prioritātes</w:t>
      </w:r>
      <w:r w:rsidRPr="00B04987">
        <w:rPr>
          <w:spacing w:val="-15"/>
          <w:sz w:val="24"/>
          <w:szCs w:val="24"/>
        </w:rPr>
        <w:t xml:space="preserve"> </w:t>
      </w:r>
      <w:r w:rsidRPr="00B04987">
        <w:rPr>
          <w:sz w:val="24"/>
          <w:szCs w:val="24"/>
        </w:rPr>
        <w:t>secību:</w:t>
      </w:r>
      <w:r w:rsidRPr="00B04987">
        <w:rPr>
          <w:spacing w:val="-58"/>
          <w:sz w:val="24"/>
          <w:szCs w:val="24"/>
        </w:rPr>
        <w:t xml:space="preserve"> </w:t>
      </w:r>
      <w:r w:rsidRPr="00B04987">
        <w:rPr>
          <w:sz w:val="24"/>
          <w:szCs w:val="24"/>
        </w:rPr>
        <w:t>maču punkti (uzvara-2, zaudējums-0, neizšķirts-1), visu iegūto</w:t>
      </w:r>
      <w:r w:rsidR="00291FEB" w:rsidRPr="00B04987">
        <w:rPr>
          <w:sz w:val="24"/>
          <w:szCs w:val="24"/>
        </w:rPr>
        <w:t>/</w:t>
      </w:r>
      <w:r w:rsidRPr="00B04987">
        <w:rPr>
          <w:sz w:val="24"/>
          <w:szCs w:val="24"/>
        </w:rPr>
        <w:t xml:space="preserve"> zaudēto spēļu punktu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starpība. Ja visu iegūto un zaudēto spēļu punktu starpība vienāda, tad augstāka vieta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komandai,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kurai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vairāk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iegūtie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punkti</w:t>
      </w:r>
      <w:r w:rsidR="004332F4" w:rsidRPr="00B04987">
        <w:rPr>
          <w:sz w:val="24"/>
          <w:szCs w:val="24"/>
        </w:rPr>
        <w:t>.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Ja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arī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visi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iepriekšējie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rādītāji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dalībniekiem</w:t>
      </w:r>
      <w:r w:rsidRPr="00B04987">
        <w:rPr>
          <w:spacing w:val="-57"/>
          <w:sz w:val="24"/>
          <w:szCs w:val="24"/>
        </w:rPr>
        <w:t xml:space="preserve"> </w:t>
      </w:r>
      <w:r w:rsidR="00291FEB" w:rsidRPr="00B04987">
        <w:rPr>
          <w:spacing w:val="-57"/>
          <w:sz w:val="24"/>
          <w:szCs w:val="24"/>
        </w:rPr>
        <w:t xml:space="preserve"> </w:t>
      </w:r>
      <w:r w:rsidRPr="00B04987">
        <w:rPr>
          <w:sz w:val="24"/>
          <w:szCs w:val="24"/>
        </w:rPr>
        <w:t>(komandām)</w:t>
      </w:r>
      <w:r w:rsidRPr="00B04987">
        <w:rPr>
          <w:spacing w:val="59"/>
          <w:sz w:val="24"/>
          <w:szCs w:val="24"/>
        </w:rPr>
        <w:t xml:space="preserve"> </w:t>
      </w:r>
      <w:r w:rsidRPr="00B04987">
        <w:rPr>
          <w:sz w:val="24"/>
          <w:szCs w:val="24"/>
        </w:rPr>
        <w:t>ir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vienādi,  tiek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izspēlēta  papildus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spēle,</w:t>
      </w:r>
      <w:r w:rsidRPr="00B04987">
        <w:rPr>
          <w:spacing w:val="4"/>
          <w:sz w:val="24"/>
          <w:szCs w:val="24"/>
        </w:rPr>
        <w:t xml:space="preserve"> </w:t>
      </w:r>
      <w:r w:rsidRPr="00B04987">
        <w:rPr>
          <w:sz w:val="24"/>
          <w:szCs w:val="24"/>
        </w:rPr>
        <w:t>līdz 13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punktiem.</w:t>
      </w:r>
    </w:p>
    <w:p w14:paraId="12AB3D83" w14:textId="77777777" w:rsidR="00F90483" w:rsidRPr="00BB795B" w:rsidRDefault="00F90483" w:rsidP="002E4798">
      <w:pPr>
        <w:pStyle w:val="BodyText"/>
        <w:jc w:val="both"/>
      </w:pPr>
    </w:p>
    <w:p w14:paraId="4E63760C" w14:textId="77777777" w:rsidR="00F90483" w:rsidRPr="00BB795B" w:rsidRDefault="007F40C1" w:rsidP="008846FB">
      <w:pPr>
        <w:pStyle w:val="ListParagraph"/>
        <w:numPr>
          <w:ilvl w:val="3"/>
          <w:numId w:val="21"/>
        </w:numPr>
        <w:tabs>
          <w:tab w:val="left" w:pos="801"/>
        </w:tabs>
        <w:ind w:right="112"/>
        <w:rPr>
          <w:sz w:val="24"/>
          <w:szCs w:val="24"/>
        </w:rPr>
      </w:pPr>
      <w:r w:rsidRPr="00BB795B">
        <w:rPr>
          <w:sz w:val="24"/>
          <w:szCs w:val="24"/>
        </w:rPr>
        <w:t>Ja turnīrā piedalās 9-</w:t>
      </w:r>
      <w:r w:rsidR="006473A9" w:rsidRPr="00BB795B">
        <w:rPr>
          <w:sz w:val="24"/>
          <w:szCs w:val="24"/>
        </w:rPr>
        <w:t>24</w:t>
      </w:r>
      <w:r w:rsidRPr="00BB795B">
        <w:rPr>
          <w:sz w:val="24"/>
          <w:szCs w:val="24"/>
        </w:rPr>
        <w:t xml:space="preserve"> komandas, tad vispirms izspēlē četras kārtas pēc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sportsoftware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datorprogrammas</w:t>
      </w:r>
      <w:r w:rsidRPr="00BB795B">
        <w:rPr>
          <w:spacing w:val="-9"/>
          <w:sz w:val="24"/>
          <w:szCs w:val="24"/>
        </w:rPr>
        <w:t xml:space="preserve"> </w:t>
      </w:r>
      <w:r w:rsidRPr="00BB795B">
        <w:rPr>
          <w:sz w:val="24"/>
          <w:szCs w:val="24"/>
        </w:rPr>
        <w:t>Šveices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sistēmas,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kurā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pirmās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kārtas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pretiniekus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nosaka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iepriekšējā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gada vietu secības, pārus veidojot augstākā vieta pret zemāko. Nepāra komandu skaita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pirmajā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nespēlē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ar lielāko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vietu summu</w:t>
      </w:r>
      <w:r w:rsidRPr="00BB795B">
        <w:rPr>
          <w:spacing w:val="-8"/>
          <w:sz w:val="24"/>
          <w:szCs w:val="24"/>
        </w:rPr>
        <w:t xml:space="preserve"> </w:t>
      </w:r>
      <w:r w:rsidRPr="00BB795B">
        <w:rPr>
          <w:sz w:val="24"/>
          <w:szCs w:val="24"/>
        </w:rPr>
        <w:t>(vienādu</w:t>
      </w:r>
      <w:r w:rsidRPr="00BB795B">
        <w:rPr>
          <w:spacing w:val="-8"/>
          <w:sz w:val="24"/>
          <w:szCs w:val="24"/>
        </w:rPr>
        <w:t xml:space="preserve"> </w:t>
      </w:r>
      <w:r w:rsidRPr="00BB795B">
        <w:rPr>
          <w:sz w:val="24"/>
          <w:szCs w:val="24"/>
        </w:rPr>
        <w:t>rādītāju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 notiek izloze), nākošajās kārtās nespēlē viena no komandām ar mazāko uzvaru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skaitu pēc iepriekšējās kārtas rezultātiem, nejaušas izlozes veidā. Turpmāko kārtu pārus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nosaka datorprogramma pēc Šveices sistēmas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reglamenta, kur vietu kārtību nosaka pēc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sekojošiem</w:t>
      </w:r>
      <w:r w:rsidRPr="00BB795B">
        <w:rPr>
          <w:spacing w:val="13"/>
          <w:sz w:val="24"/>
          <w:szCs w:val="24"/>
        </w:rPr>
        <w:t xml:space="preserve"> </w:t>
      </w:r>
      <w:r w:rsidRPr="00BB795B">
        <w:rPr>
          <w:sz w:val="24"/>
          <w:szCs w:val="24"/>
        </w:rPr>
        <w:t>kritērijiem,</w:t>
      </w:r>
      <w:r w:rsidRPr="00BB795B">
        <w:rPr>
          <w:spacing w:val="13"/>
          <w:sz w:val="24"/>
          <w:szCs w:val="24"/>
        </w:rPr>
        <w:t xml:space="preserve"> </w:t>
      </w:r>
      <w:r w:rsidRPr="00BB795B">
        <w:rPr>
          <w:sz w:val="24"/>
          <w:szCs w:val="24"/>
        </w:rPr>
        <w:t>to</w:t>
      </w:r>
      <w:r w:rsidRPr="00BB795B">
        <w:rPr>
          <w:spacing w:val="14"/>
          <w:sz w:val="24"/>
          <w:szCs w:val="24"/>
        </w:rPr>
        <w:t xml:space="preserve"> </w:t>
      </w:r>
      <w:r w:rsidRPr="00BB795B">
        <w:rPr>
          <w:sz w:val="24"/>
          <w:szCs w:val="24"/>
        </w:rPr>
        <w:t>prioritātes</w:t>
      </w:r>
      <w:r w:rsidRPr="00BB795B">
        <w:rPr>
          <w:spacing w:val="11"/>
          <w:sz w:val="24"/>
          <w:szCs w:val="24"/>
        </w:rPr>
        <w:t xml:space="preserve"> </w:t>
      </w:r>
      <w:r w:rsidRPr="00BB795B">
        <w:rPr>
          <w:sz w:val="24"/>
          <w:szCs w:val="24"/>
        </w:rPr>
        <w:t>secībā: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punktu</w:t>
      </w:r>
      <w:r w:rsidRPr="00BB795B">
        <w:rPr>
          <w:spacing w:val="13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skaits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(uzvara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1,</w:t>
      </w:r>
      <w:r w:rsidRPr="00BB795B">
        <w:rPr>
          <w:spacing w:val="17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zaudējums</w:t>
      </w:r>
      <w:r w:rsidRPr="00BB795B">
        <w:rPr>
          <w:spacing w:val="11"/>
          <w:sz w:val="24"/>
          <w:szCs w:val="24"/>
        </w:rPr>
        <w:t xml:space="preserve"> </w:t>
      </w:r>
      <w:r w:rsidRPr="00BB795B">
        <w:rPr>
          <w:sz w:val="24"/>
          <w:szCs w:val="24"/>
        </w:rPr>
        <w:t>0).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="00E140EE" w:rsidRPr="00BB795B">
        <w:rPr>
          <w:sz w:val="24"/>
          <w:szCs w:val="24"/>
        </w:rPr>
        <w:t xml:space="preserve"> </w:t>
      </w:r>
      <w:r w:rsidRPr="00BB795B">
        <w:rPr>
          <w:sz w:val="24"/>
          <w:szCs w:val="24"/>
        </w:rPr>
        <w:t>2. spēļu kārtas vietu kārtību nosaka pēc sekojošiem kritērijiem, to prioritātes secībā: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(uzvara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1,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zaudējums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0);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Buholca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koeficients;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precīzais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Buholca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koeficients, visu iegūto zaudēto punktu starpība. Pēc ceturtās kārtas komandas spēlē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izslēgšanas spēles 1-</w:t>
      </w:r>
      <w:r w:rsidR="006473A9" w:rsidRPr="00BB795B">
        <w:rPr>
          <w:sz w:val="24"/>
          <w:szCs w:val="24"/>
        </w:rPr>
        <w:t>8</w:t>
      </w:r>
      <w:r w:rsidRPr="00BB795B">
        <w:rPr>
          <w:sz w:val="24"/>
          <w:szCs w:val="24"/>
        </w:rPr>
        <w:t>; 2-</w:t>
      </w:r>
      <w:r w:rsidR="006473A9" w:rsidRPr="00BB795B">
        <w:rPr>
          <w:sz w:val="24"/>
          <w:szCs w:val="24"/>
        </w:rPr>
        <w:t>7</w:t>
      </w:r>
      <w:r w:rsidRPr="00BB795B">
        <w:rPr>
          <w:sz w:val="24"/>
          <w:szCs w:val="24"/>
        </w:rPr>
        <w:t>; 3-</w:t>
      </w:r>
      <w:r w:rsidR="006473A9" w:rsidRPr="00BB795B">
        <w:rPr>
          <w:sz w:val="24"/>
          <w:szCs w:val="24"/>
        </w:rPr>
        <w:t>6</w:t>
      </w:r>
      <w:r w:rsidRPr="00BB795B">
        <w:rPr>
          <w:sz w:val="24"/>
          <w:szCs w:val="24"/>
        </w:rPr>
        <w:t>; 4-</w:t>
      </w:r>
      <w:r w:rsidR="006473A9" w:rsidRPr="00BB795B">
        <w:rPr>
          <w:sz w:val="24"/>
          <w:szCs w:val="24"/>
        </w:rPr>
        <w:t>5;</w:t>
      </w:r>
      <w:r w:rsidRPr="00BB795B">
        <w:rPr>
          <w:sz w:val="24"/>
          <w:szCs w:val="24"/>
        </w:rPr>
        <w:t xml:space="preserve"> un sarindojas pa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grupām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A</w:t>
      </w:r>
      <w:r w:rsidRPr="00BB795B">
        <w:rPr>
          <w:spacing w:val="-18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(1-8</w:t>
      </w:r>
      <w:r w:rsidRPr="00BB795B">
        <w:rPr>
          <w:spacing w:val="-13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vieta)</w:t>
      </w:r>
      <w:r w:rsidRPr="00BB795B">
        <w:rPr>
          <w:spacing w:val="-15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un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B</w:t>
      </w:r>
      <w:r w:rsidRPr="00BB795B">
        <w:rPr>
          <w:spacing w:val="-19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(9-16</w:t>
      </w:r>
      <w:r w:rsidRPr="00BB795B">
        <w:rPr>
          <w:spacing w:val="-13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vieta),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kur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spēlē</w:t>
      </w:r>
      <w:r w:rsidRPr="00BB795B">
        <w:rPr>
          <w:spacing w:val="-15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izslēgšanas</w:t>
      </w:r>
      <w:r w:rsidRPr="00BB795B">
        <w:rPr>
          <w:spacing w:val="-17"/>
          <w:sz w:val="24"/>
          <w:szCs w:val="24"/>
        </w:rPr>
        <w:t xml:space="preserve"> </w:t>
      </w:r>
      <w:r w:rsidRPr="00BB795B">
        <w:rPr>
          <w:spacing w:val="-1"/>
          <w:sz w:val="24"/>
          <w:szCs w:val="24"/>
        </w:rPr>
        <w:t>spēles.</w:t>
      </w:r>
      <w:r w:rsidRPr="00BB795B">
        <w:rPr>
          <w:spacing w:val="-9"/>
          <w:sz w:val="24"/>
          <w:szCs w:val="24"/>
        </w:rPr>
        <w:t xml:space="preserve"> </w:t>
      </w:r>
    </w:p>
    <w:p w14:paraId="58B491AF" w14:textId="77777777" w:rsidR="00F90483" w:rsidRPr="00BB795B" w:rsidRDefault="00F90483" w:rsidP="002E4798">
      <w:pPr>
        <w:pStyle w:val="BodyText"/>
        <w:jc w:val="both"/>
      </w:pPr>
    </w:p>
    <w:p w14:paraId="2245D2EC" w14:textId="77777777" w:rsidR="00F90483" w:rsidRPr="00BB795B" w:rsidRDefault="007F40C1" w:rsidP="008846FB">
      <w:pPr>
        <w:pStyle w:val="ListParagraph"/>
        <w:numPr>
          <w:ilvl w:val="3"/>
          <w:numId w:val="21"/>
        </w:numPr>
        <w:tabs>
          <w:tab w:val="left" w:pos="830"/>
        </w:tabs>
        <w:ind w:right="112"/>
        <w:rPr>
          <w:sz w:val="24"/>
          <w:szCs w:val="24"/>
        </w:rPr>
      </w:pPr>
      <w:r w:rsidRPr="00BB795B">
        <w:rPr>
          <w:sz w:val="24"/>
          <w:szCs w:val="24"/>
        </w:rPr>
        <w:t xml:space="preserve">Ja turnīrā piedalās </w:t>
      </w:r>
      <w:r w:rsidR="006473A9" w:rsidRPr="00BB795B">
        <w:rPr>
          <w:sz w:val="24"/>
          <w:szCs w:val="24"/>
        </w:rPr>
        <w:t>25</w:t>
      </w:r>
      <w:r w:rsidRPr="00BB795B">
        <w:rPr>
          <w:sz w:val="24"/>
          <w:szCs w:val="24"/>
        </w:rPr>
        <w:t>-32 komandas, tad vispirms izspēlē četras kārtas pēc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sportsoftware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datorprogrammas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Šveices</w:t>
      </w:r>
      <w:r w:rsidRPr="00BB795B">
        <w:rPr>
          <w:spacing w:val="-14"/>
          <w:sz w:val="24"/>
          <w:szCs w:val="24"/>
        </w:rPr>
        <w:t xml:space="preserve"> </w:t>
      </w:r>
      <w:r w:rsidRPr="00BB795B">
        <w:rPr>
          <w:sz w:val="24"/>
          <w:szCs w:val="24"/>
        </w:rPr>
        <w:t>sistēmas,</w:t>
      </w:r>
      <w:r w:rsidRPr="00BB795B">
        <w:rPr>
          <w:spacing w:val="-9"/>
          <w:sz w:val="24"/>
          <w:szCs w:val="24"/>
        </w:rPr>
        <w:t xml:space="preserve"> </w:t>
      </w:r>
      <w:r w:rsidRPr="00BB795B">
        <w:rPr>
          <w:sz w:val="24"/>
          <w:szCs w:val="24"/>
        </w:rPr>
        <w:t>kurā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pirmās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kārtas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pretiniekus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z w:val="24"/>
          <w:szCs w:val="24"/>
        </w:rPr>
        <w:t>nosaka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Pr="00BB795B">
        <w:rPr>
          <w:spacing w:val="-12"/>
          <w:sz w:val="24"/>
          <w:szCs w:val="24"/>
        </w:rPr>
        <w:t xml:space="preserve"> </w:t>
      </w:r>
      <w:r w:rsidRPr="00BB795B">
        <w:rPr>
          <w:sz w:val="24"/>
          <w:szCs w:val="24"/>
        </w:rPr>
        <w:t>iepriekšējā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gada vietu secības, pārus veidojot augstākā vieta pret zemāko. Nepāra komandu skaita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kārtas</w:t>
      </w:r>
      <w:r w:rsidRPr="00BB795B">
        <w:rPr>
          <w:spacing w:val="-8"/>
          <w:sz w:val="24"/>
          <w:szCs w:val="24"/>
        </w:rPr>
        <w:t xml:space="preserve"> </w:t>
      </w:r>
      <w:r w:rsidRPr="00BB795B">
        <w:rPr>
          <w:sz w:val="24"/>
          <w:szCs w:val="24"/>
        </w:rPr>
        <w:t>pirmajā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nespēlē</w:t>
      </w:r>
      <w:r w:rsidRPr="00BB795B">
        <w:rPr>
          <w:spacing w:val="-9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</w:t>
      </w:r>
      <w:r w:rsidRPr="00BB795B">
        <w:rPr>
          <w:spacing w:val="-8"/>
          <w:sz w:val="24"/>
          <w:szCs w:val="24"/>
        </w:rPr>
        <w:t xml:space="preserve"> </w:t>
      </w:r>
      <w:r w:rsidRPr="00BB795B">
        <w:rPr>
          <w:sz w:val="24"/>
          <w:szCs w:val="24"/>
        </w:rPr>
        <w:t>ar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lielāko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vietu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summu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(vienādu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rādītāju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 notiek izloze), nākošajās kārtās nespēlē viena no komandām ar mazāko uzvaru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skaitu pēc iepriekšējās kārtas rezultātiem, nejaušas izlozes veidā. Turpmāko kārtu pārus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nosaka</w:t>
      </w:r>
      <w:r w:rsidRPr="00BB795B">
        <w:rPr>
          <w:spacing w:val="8"/>
          <w:sz w:val="24"/>
          <w:szCs w:val="24"/>
        </w:rPr>
        <w:t xml:space="preserve"> </w:t>
      </w:r>
      <w:r w:rsidRPr="00BB795B">
        <w:rPr>
          <w:sz w:val="24"/>
          <w:szCs w:val="24"/>
        </w:rPr>
        <w:t>datorprogramma</w:t>
      </w:r>
      <w:r w:rsidRPr="00BB795B">
        <w:rPr>
          <w:spacing w:val="11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Šveices</w:t>
      </w:r>
      <w:r w:rsidRPr="00BB795B">
        <w:rPr>
          <w:spacing w:val="5"/>
          <w:sz w:val="24"/>
          <w:szCs w:val="24"/>
        </w:rPr>
        <w:t xml:space="preserve"> </w:t>
      </w:r>
      <w:r w:rsidRPr="00BB795B">
        <w:rPr>
          <w:sz w:val="24"/>
          <w:szCs w:val="24"/>
        </w:rPr>
        <w:t>sistēmas</w:t>
      </w:r>
      <w:r w:rsidRPr="00BB795B">
        <w:rPr>
          <w:spacing w:val="18"/>
          <w:sz w:val="24"/>
          <w:szCs w:val="24"/>
        </w:rPr>
        <w:t xml:space="preserve"> </w:t>
      </w:r>
      <w:r w:rsidRPr="00BB795B">
        <w:rPr>
          <w:sz w:val="24"/>
          <w:szCs w:val="24"/>
        </w:rPr>
        <w:t>reglamenta,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kur</w:t>
      </w:r>
      <w:r w:rsidRPr="00BB795B">
        <w:rPr>
          <w:spacing w:val="6"/>
          <w:sz w:val="24"/>
          <w:szCs w:val="24"/>
        </w:rPr>
        <w:t xml:space="preserve"> </w:t>
      </w:r>
      <w:r w:rsidRPr="00BB795B">
        <w:rPr>
          <w:sz w:val="24"/>
          <w:szCs w:val="24"/>
        </w:rPr>
        <w:t>vietu</w:t>
      </w:r>
      <w:r w:rsidRPr="00BB795B">
        <w:rPr>
          <w:spacing w:val="10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kārtību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nosaka</w:t>
      </w:r>
      <w:r w:rsidRPr="00BB795B">
        <w:rPr>
          <w:spacing w:val="8"/>
          <w:sz w:val="24"/>
          <w:szCs w:val="24"/>
        </w:rPr>
        <w:t xml:space="preserve"> </w:t>
      </w:r>
      <w:r w:rsidRPr="00BB795B">
        <w:rPr>
          <w:sz w:val="24"/>
          <w:szCs w:val="24"/>
        </w:rPr>
        <w:t>pēc sekojošiem</w:t>
      </w:r>
      <w:r w:rsidRPr="00BB795B">
        <w:rPr>
          <w:spacing w:val="7"/>
          <w:sz w:val="24"/>
          <w:szCs w:val="24"/>
        </w:rPr>
        <w:t xml:space="preserve"> </w:t>
      </w:r>
      <w:r w:rsidRPr="00BB795B">
        <w:rPr>
          <w:sz w:val="24"/>
          <w:szCs w:val="24"/>
        </w:rPr>
        <w:t>kritērijiem,</w:t>
      </w:r>
      <w:r w:rsidRPr="00BB795B">
        <w:rPr>
          <w:spacing w:val="14"/>
          <w:sz w:val="24"/>
          <w:szCs w:val="24"/>
        </w:rPr>
        <w:t xml:space="preserve"> </w:t>
      </w:r>
      <w:r w:rsidRPr="00BB795B">
        <w:rPr>
          <w:sz w:val="24"/>
          <w:szCs w:val="24"/>
        </w:rPr>
        <w:t>to</w:t>
      </w:r>
      <w:r w:rsidRPr="00BB795B">
        <w:rPr>
          <w:spacing w:val="11"/>
          <w:sz w:val="24"/>
          <w:szCs w:val="24"/>
        </w:rPr>
        <w:t xml:space="preserve"> </w:t>
      </w:r>
      <w:r w:rsidRPr="00BB795B">
        <w:rPr>
          <w:sz w:val="24"/>
          <w:szCs w:val="24"/>
        </w:rPr>
        <w:t>prioritātes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secībā:</w:t>
      </w:r>
      <w:r w:rsidRPr="00BB795B">
        <w:rPr>
          <w:spacing w:val="10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punktu</w:t>
      </w:r>
      <w:r w:rsidRPr="00BB795B">
        <w:rPr>
          <w:spacing w:val="9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skaits</w:t>
      </w:r>
      <w:r w:rsidRPr="00BB795B">
        <w:rPr>
          <w:spacing w:val="9"/>
          <w:sz w:val="24"/>
          <w:szCs w:val="24"/>
        </w:rPr>
        <w:t xml:space="preserve"> </w:t>
      </w:r>
      <w:r w:rsidRPr="00BB795B">
        <w:rPr>
          <w:sz w:val="24"/>
          <w:szCs w:val="24"/>
        </w:rPr>
        <w:t>(uzvara</w:t>
      </w:r>
      <w:r w:rsidRPr="00BB795B">
        <w:rPr>
          <w:spacing w:val="9"/>
          <w:sz w:val="24"/>
          <w:szCs w:val="24"/>
        </w:rPr>
        <w:t xml:space="preserve"> </w:t>
      </w:r>
      <w:r w:rsidRPr="00BB795B">
        <w:rPr>
          <w:sz w:val="24"/>
          <w:szCs w:val="24"/>
        </w:rPr>
        <w:t>1,</w:t>
      </w:r>
      <w:r w:rsidRPr="00BB795B">
        <w:rPr>
          <w:spacing w:val="12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zaudējums</w:t>
      </w:r>
      <w:r w:rsidRPr="00BB795B">
        <w:rPr>
          <w:spacing w:val="9"/>
          <w:sz w:val="24"/>
          <w:szCs w:val="24"/>
        </w:rPr>
        <w:t xml:space="preserve"> </w:t>
      </w:r>
      <w:r w:rsidRPr="00BB795B">
        <w:rPr>
          <w:sz w:val="24"/>
          <w:szCs w:val="24"/>
        </w:rPr>
        <w:t>0).</w:t>
      </w:r>
      <w:r w:rsidRPr="00BB795B">
        <w:rPr>
          <w:spacing w:val="13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="00296485" w:rsidRPr="00BB795B">
        <w:rPr>
          <w:sz w:val="24"/>
          <w:szCs w:val="24"/>
        </w:rPr>
        <w:t xml:space="preserve"> </w:t>
      </w:r>
      <w:r w:rsidRPr="00BB795B">
        <w:rPr>
          <w:sz w:val="24"/>
          <w:szCs w:val="24"/>
        </w:rPr>
        <w:t>2. spēļu kārtas vietu kārtību nosaka pēc sekojošiem kritērijiem, to prioritātes secībā: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skaits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(uzvara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1,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zaudējums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0);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Buholca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koeficients;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precīzais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Buholca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koeficients,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visu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iegūto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zaudēto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punktu</w:t>
      </w:r>
      <w:r w:rsidRPr="00BB795B">
        <w:rPr>
          <w:spacing w:val="-11"/>
          <w:sz w:val="24"/>
          <w:szCs w:val="24"/>
        </w:rPr>
        <w:t xml:space="preserve"> </w:t>
      </w:r>
      <w:r w:rsidRPr="00BB795B">
        <w:rPr>
          <w:sz w:val="24"/>
          <w:szCs w:val="24"/>
        </w:rPr>
        <w:t>starpība.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ceturtās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kārtas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komandas</w:t>
      </w:r>
      <w:r w:rsidRPr="00BB795B">
        <w:rPr>
          <w:spacing w:val="-10"/>
          <w:sz w:val="24"/>
          <w:szCs w:val="24"/>
        </w:rPr>
        <w:t xml:space="preserve"> </w:t>
      </w:r>
      <w:r w:rsidRPr="00BB795B">
        <w:rPr>
          <w:sz w:val="24"/>
          <w:szCs w:val="24"/>
        </w:rPr>
        <w:t>sarindojas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pa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grupām</w:t>
      </w:r>
      <w:r w:rsidRPr="00BB795B">
        <w:rPr>
          <w:spacing w:val="6"/>
          <w:sz w:val="24"/>
          <w:szCs w:val="24"/>
        </w:rPr>
        <w:t xml:space="preserve"> </w:t>
      </w:r>
      <w:r w:rsidRPr="00BB795B">
        <w:rPr>
          <w:sz w:val="24"/>
          <w:szCs w:val="24"/>
        </w:rPr>
        <w:t>(A1-16;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B17-32)</w:t>
      </w:r>
      <w:r w:rsidRPr="00BB795B">
        <w:rPr>
          <w:spacing w:val="7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6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izslēgšanas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spēles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pirmajā</w:t>
      </w:r>
      <w:r w:rsidR="00296485" w:rsidRPr="00BB795B">
        <w:rPr>
          <w:spacing w:val="5"/>
          <w:sz w:val="24"/>
          <w:szCs w:val="24"/>
        </w:rPr>
        <w:t xml:space="preserve"> </w:t>
      </w:r>
      <w:r w:rsidRPr="00BB795B">
        <w:rPr>
          <w:sz w:val="24"/>
          <w:szCs w:val="24"/>
        </w:rPr>
        <w:t>grupā</w:t>
      </w:r>
      <w:r w:rsidRPr="00BB795B">
        <w:rPr>
          <w:spacing w:val="6"/>
          <w:sz w:val="24"/>
          <w:szCs w:val="24"/>
        </w:rPr>
        <w:t xml:space="preserve"> </w:t>
      </w:r>
      <w:r w:rsidRPr="00BB795B">
        <w:rPr>
          <w:sz w:val="24"/>
          <w:szCs w:val="24"/>
        </w:rPr>
        <w:t>1-16;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2-15;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3-14;</w:t>
      </w:r>
      <w:r w:rsidR="00296485" w:rsidRPr="00BB795B">
        <w:rPr>
          <w:sz w:val="24"/>
          <w:szCs w:val="24"/>
        </w:rPr>
        <w:t xml:space="preserve"> </w:t>
      </w:r>
      <w:r w:rsidRPr="00BB795B">
        <w:rPr>
          <w:sz w:val="24"/>
          <w:szCs w:val="24"/>
        </w:rPr>
        <w:t>u.t.t.</w:t>
      </w:r>
      <w:r w:rsidRPr="00BB795B">
        <w:rPr>
          <w:spacing w:val="5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otrajā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grupā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17-32;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18-31; 19-30; u.t.t.</w:t>
      </w:r>
    </w:p>
    <w:p w14:paraId="6BB9743C" w14:textId="77777777" w:rsidR="00F90483" w:rsidRPr="00BB795B" w:rsidRDefault="00F90483" w:rsidP="002E4798">
      <w:pPr>
        <w:pStyle w:val="BodyText"/>
        <w:jc w:val="both"/>
      </w:pPr>
    </w:p>
    <w:p w14:paraId="44AD0D18" w14:textId="77777777" w:rsidR="00F90483" w:rsidRPr="00BB795B" w:rsidRDefault="007F40C1" w:rsidP="008846FB">
      <w:pPr>
        <w:pStyle w:val="Heading1"/>
        <w:numPr>
          <w:ilvl w:val="1"/>
          <w:numId w:val="21"/>
        </w:numPr>
        <w:tabs>
          <w:tab w:val="left" w:pos="839"/>
          <w:tab w:val="left" w:pos="840"/>
        </w:tabs>
        <w:ind w:left="839" w:hanging="721"/>
        <w:jc w:val="both"/>
      </w:pPr>
      <w:r w:rsidRPr="00BB795B">
        <w:t>REZULTĀTU</w:t>
      </w:r>
      <w:r w:rsidRPr="00BB795B">
        <w:rPr>
          <w:spacing w:val="-12"/>
        </w:rPr>
        <w:t xml:space="preserve"> </w:t>
      </w:r>
      <w:r w:rsidRPr="00BB795B">
        <w:t>VĒRTĒŠANA</w:t>
      </w:r>
    </w:p>
    <w:p w14:paraId="3DDC2FC1" w14:textId="77777777" w:rsidR="00F90483" w:rsidRPr="00BB795B" w:rsidRDefault="00F90483" w:rsidP="002E4798">
      <w:pPr>
        <w:pStyle w:val="BodyText"/>
        <w:jc w:val="both"/>
        <w:rPr>
          <w:b/>
        </w:rPr>
      </w:pPr>
    </w:p>
    <w:p w14:paraId="4320D761" w14:textId="77777777" w:rsidR="00F90483" w:rsidRPr="00BB795B" w:rsidRDefault="007F40C1" w:rsidP="008846FB">
      <w:pPr>
        <w:pStyle w:val="BodyText"/>
        <w:numPr>
          <w:ilvl w:val="2"/>
          <w:numId w:val="21"/>
        </w:numPr>
        <w:ind w:right="122"/>
        <w:jc w:val="both"/>
      </w:pPr>
      <w:r w:rsidRPr="00BB795B">
        <w:t>LČ</w:t>
      </w:r>
      <w:r w:rsidRPr="00BB795B">
        <w:rPr>
          <w:spacing w:val="-13"/>
        </w:rPr>
        <w:t xml:space="preserve"> </w:t>
      </w:r>
      <w:r w:rsidRPr="00BB795B">
        <w:t>uzvarētājs</w:t>
      </w:r>
      <w:r w:rsidRPr="00BB795B">
        <w:rPr>
          <w:spacing w:val="-12"/>
        </w:rPr>
        <w:t xml:space="preserve"> </w:t>
      </w:r>
      <w:r w:rsidRPr="00BB795B">
        <w:t>ir</w:t>
      </w:r>
      <w:r w:rsidRPr="00BB795B">
        <w:rPr>
          <w:spacing w:val="-9"/>
        </w:rPr>
        <w:t xml:space="preserve"> </w:t>
      </w:r>
      <w:r w:rsidRPr="00BB795B">
        <w:t>tas</w:t>
      </w:r>
      <w:r w:rsidRPr="00BB795B">
        <w:rPr>
          <w:spacing w:val="-13"/>
        </w:rPr>
        <w:t xml:space="preserve"> </w:t>
      </w:r>
      <w:r w:rsidRPr="00BB795B">
        <w:t>dalībnieks</w:t>
      </w:r>
      <w:r w:rsidRPr="00BB795B">
        <w:rPr>
          <w:spacing w:val="-12"/>
        </w:rPr>
        <w:t xml:space="preserve"> </w:t>
      </w:r>
      <w:r w:rsidRPr="00BB795B">
        <w:t>(komanda),</w:t>
      </w:r>
      <w:r w:rsidRPr="00BB795B">
        <w:rPr>
          <w:spacing w:val="-9"/>
        </w:rPr>
        <w:t xml:space="preserve"> </w:t>
      </w:r>
      <w:r w:rsidRPr="00BB795B">
        <w:t>kurš</w:t>
      </w:r>
      <w:r w:rsidRPr="00BB795B">
        <w:rPr>
          <w:spacing w:val="-11"/>
        </w:rPr>
        <w:t xml:space="preserve"> </w:t>
      </w:r>
      <w:r w:rsidRPr="00BB795B">
        <w:t>LČ</w:t>
      </w:r>
      <w:r w:rsidRPr="00BB795B">
        <w:rPr>
          <w:spacing w:val="-13"/>
        </w:rPr>
        <w:t xml:space="preserve"> </w:t>
      </w:r>
      <w:r w:rsidRPr="00BB795B">
        <w:t>atbilstošajā</w:t>
      </w:r>
      <w:r w:rsidRPr="00BB795B">
        <w:rPr>
          <w:spacing w:val="-12"/>
        </w:rPr>
        <w:t xml:space="preserve"> </w:t>
      </w:r>
      <w:r w:rsidRPr="00BB795B">
        <w:t>sacensību</w:t>
      </w:r>
      <w:r w:rsidRPr="00BB795B">
        <w:rPr>
          <w:spacing w:val="-11"/>
        </w:rPr>
        <w:t xml:space="preserve"> </w:t>
      </w:r>
      <w:r w:rsidRPr="00BB795B">
        <w:t>veidā</w:t>
      </w:r>
      <w:r w:rsidRPr="00BB795B">
        <w:rPr>
          <w:spacing w:val="-13"/>
        </w:rPr>
        <w:t xml:space="preserve"> </w:t>
      </w:r>
      <w:r w:rsidRPr="00BB795B">
        <w:t>ir</w:t>
      </w:r>
      <w:r w:rsidRPr="00BB795B">
        <w:rPr>
          <w:spacing w:val="-9"/>
        </w:rPr>
        <w:t xml:space="preserve"> </w:t>
      </w:r>
      <w:r w:rsidRPr="00BB795B">
        <w:t>ieguvis</w:t>
      </w:r>
      <w:r w:rsidRPr="00BB795B">
        <w:rPr>
          <w:spacing w:val="-57"/>
        </w:rPr>
        <w:t xml:space="preserve"> </w:t>
      </w:r>
      <w:r w:rsidRPr="00BB795B">
        <w:t>augstāku</w:t>
      </w:r>
      <w:r w:rsidRPr="00BB795B">
        <w:rPr>
          <w:spacing w:val="-2"/>
        </w:rPr>
        <w:t xml:space="preserve"> </w:t>
      </w:r>
      <w:r w:rsidRPr="00BB795B">
        <w:t>vietu.</w:t>
      </w:r>
    </w:p>
    <w:p w14:paraId="5DF37D07" w14:textId="77777777" w:rsidR="00F90483" w:rsidRPr="00BB795B" w:rsidRDefault="00F90483" w:rsidP="002E4798">
      <w:pPr>
        <w:pStyle w:val="BodyText"/>
        <w:jc w:val="both"/>
      </w:pPr>
    </w:p>
    <w:p w14:paraId="611058BF" w14:textId="77777777" w:rsidR="00F90483" w:rsidRPr="00BB795B" w:rsidRDefault="007F40C1" w:rsidP="008846FB">
      <w:pPr>
        <w:pStyle w:val="Heading1"/>
        <w:numPr>
          <w:ilvl w:val="0"/>
          <w:numId w:val="21"/>
        </w:numPr>
        <w:tabs>
          <w:tab w:val="left" w:pos="839"/>
          <w:tab w:val="left" w:pos="840"/>
        </w:tabs>
        <w:ind w:hanging="721"/>
        <w:jc w:val="both"/>
      </w:pPr>
      <w:r w:rsidRPr="00BB795B">
        <w:t>SANKCIJAS</w:t>
      </w:r>
      <w:r w:rsidRPr="00BB795B">
        <w:rPr>
          <w:spacing w:val="-2"/>
        </w:rPr>
        <w:t xml:space="preserve"> </w:t>
      </w:r>
      <w:r w:rsidRPr="00BB795B">
        <w:t>un</w:t>
      </w:r>
      <w:r w:rsidRPr="00BB795B">
        <w:rPr>
          <w:spacing w:val="-6"/>
        </w:rPr>
        <w:t xml:space="preserve"> </w:t>
      </w:r>
      <w:r w:rsidRPr="00BB795B">
        <w:t>PAPILDUS</w:t>
      </w:r>
      <w:r w:rsidRPr="00BB795B">
        <w:rPr>
          <w:spacing w:val="-2"/>
        </w:rPr>
        <w:t xml:space="preserve"> </w:t>
      </w:r>
      <w:r w:rsidRPr="00BB795B">
        <w:t>NOTEIKUMI</w:t>
      </w:r>
    </w:p>
    <w:p w14:paraId="4B29841B" w14:textId="77777777" w:rsidR="00296485" w:rsidRPr="00BB795B" w:rsidRDefault="00296485" w:rsidP="002E4798">
      <w:pPr>
        <w:pStyle w:val="Heading1"/>
        <w:tabs>
          <w:tab w:val="left" w:pos="839"/>
          <w:tab w:val="left" w:pos="840"/>
        </w:tabs>
        <w:ind w:firstLine="0"/>
        <w:jc w:val="both"/>
      </w:pPr>
    </w:p>
    <w:p w14:paraId="12BDEF28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6"/>
        <w:rPr>
          <w:sz w:val="24"/>
          <w:szCs w:val="24"/>
        </w:rPr>
      </w:pPr>
      <w:r w:rsidRPr="00BB795B">
        <w:rPr>
          <w:sz w:val="24"/>
          <w:szCs w:val="24"/>
        </w:rPr>
        <w:t xml:space="preserve">Sacensībās piedalās komandas tikai atbilstoši šī Nolikuma </w:t>
      </w:r>
      <w:r w:rsidR="002E4798" w:rsidRPr="00BB795B">
        <w:rPr>
          <w:sz w:val="24"/>
          <w:szCs w:val="24"/>
        </w:rPr>
        <w:t>1</w:t>
      </w:r>
      <w:r w:rsidRPr="00BB795B">
        <w:rPr>
          <w:sz w:val="24"/>
          <w:szCs w:val="24"/>
        </w:rPr>
        <w:t>. pielikumā pievienotajai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vizuālajai un paskaidrojošajai informācijai no CEP mājaslapas. Formu neievērošanas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 sacensību tiesnesim ir tiesības aizrādīt spēlētājam vai komandai un atkārtota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aizrādījuma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arī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diskvalificēt spēlētāju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vai komandu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no sacensībām.</w:t>
      </w:r>
    </w:p>
    <w:p w14:paraId="1B8C81DD" w14:textId="77777777" w:rsidR="00296485" w:rsidRPr="00BB795B" w:rsidRDefault="00296485" w:rsidP="002E4798">
      <w:pPr>
        <w:pStyle w:val="ListParagraph"/>
        <w:tabs>
          <w:tab w:val="left" w:pos="830"/>
        </w:tabs>
        <w:ind w:left="829" w:right="116" w:firstLine="0"/>
        <w:rPr>
          <w:sz w:val="24"/>
          <w:szCs w:val="24"/>
        </w:rPr>
      </w:pPr>
    </w:p>
    <w:p w14:paraId="785EB4D4" w14:textId="77777777" w:rsidR="00296485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22"/>
        <w:rPr>
          <w:sz w:val="24"/>
          <w:szCs w:val="24"/>
        </w:rPr>
      </w:pPr>
      <w:r w:rsidRPr="00BB795B">
        <w:rPr>
          <w:sz w:val="24"/>
          <w:szCs w:val="24"/>
        </w:rPr>
        <w:t>LČ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spēļu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laikā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nav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pieļaujama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iesildīšanās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skatītāju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(līdzjutēju)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atrašanās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spēļu</w:t>
      </w:r>
      <w:r w:rsidRPr="00BB795B">
        <w:rPr>
          <w:spacing w:val="-57"/>
          <w:sz w:val="24"/>
          <w:szCs w:val="24"/>
        </w:rPr>
        <w:t xml:space="preserve"> </w:t>
      </w:r>
      <w:r w:rsidRPr="00BB795B">
        <w:rPr>
          <w:sz w:val="24"/>
          <w:szCs w:val="24"/>
        </w:rPr>
        <w:t xml:space="preserve">celiņos. </w:t>
      </w:r>
      <w:r w:rsidRPr="00BB795B">
        <w:rPr>
          <w:sz w:val="24"/>
          <w:szCs w:val="24"/>
        </w:rPr>
        <w:lastRenderedPageBreak/>
        <w:t>Iesildīšanās</w:t>
      </w:r>
      <w:r w:rsidRPr="00BB795B">
        <w:rPr>
          <w:spacing w:val="-5"/>
          <w:sz w:val="24"/>
          <w:szCs w:val="24"/>
        </w:rPr>
        <w:t xml:space="preserve"> </w:t>
      </w:r>
      <w:r w:rsidRPr="00BB795B">
        <w:rPr>
          <w:sz w:val="24"/>
          <w:szCs w:val="24"/>
        </w:rPr>
        <w:t>vietu norāda galvenais tiesnesis.</w:t>
      </w:r>
    </w:p>
    <w:p w14:paraId="644C1609" w14:textId="77777777" w:rsidR="00296485" w:rsidRPr="00BB795B" w:rsidRDefault="00296485" w:rsidP="002E4798">
      <w:pPr>
        <w:tabs>
          <w:tab w:val="left" w:pos="830"/>
        </w:tabs>
        <w:ind w:right="122"/>
        <w:jc w:val="both"/>
        <w:rPr>
          <w:sz w:val="24"/>
          <w:szCs w:val="24"/>
        </w:rPr>
      </w:pPr>
    </w:p>
    <w:p w14:paraId="55F63C32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29"/>
          <w:tab w:val="left" w:pos="830"/>
        </w:tabs>
        <w:rPr>
          <w:sz w:val="24"/>
          <w:szCs w:val="24"/>
        </w:rPr>
      </w:pPr>
      <w:r w:rsidRPr="00BB795B">
        <w:rPr>
          <w:sz w:val="24"/>
          <w:szCs w:val="24"/>
        </w:rPr>
        <w:t>LČ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dalībniekiem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jāievēro</w:t>
      </w:r>
      <w:r w:rsidRPr="00BB795B">
        <w:rPr>
          <w:spacing w:val="-8"/>
          <w:sz w:val="24"/>
          <w:szCs w:val="24"/>
        </w:rPr>
        <w:t xml:space="preserve"> </w:t>
      </w:r>
      <w:r w:rsidRPr="00BB795B">
        <w:rPr>
          <w:sz w:val="24"/>
          <w:szCs w:val="24"/>
        </w:rPr>
        <w:t>sporta</w:t>
      </w:r>
      <w:r w:rsidRPr="00BB795B">
        <w:rPr>
          <w:spacing w:val="4"/>
          <w:sz w:val="24"/>
          <w:szCs w:val="24"/>
        </w:rPr>
        <w:t xml:space="preserve"> </w:t>
      </w:r>
      <w:r w:rsidRPr="00BB795B">
        <w:rPr>
          <w:sz w:val="24"/>
          <w:szCs w:val="24"/>
        </w:rPr>
        <w:t>ētikas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principi.</w:t>
      </w:r>
    </w:p>
    <w:p w14:paraId="62703DB4" w14:textId="77777777" w:rsidR="00F90483" w:rsidRPr="00BB795B" w:rsidRDefault="00F90483" w:rsidP="002E4798">
      <w:pPr>
        <w:pStyle w:val="BodyText"/>
        <w:jc w:val="both"/>
      </w:pPr>
    </w:p>
    <w:p w14:paraId="06FBFFAE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29"/>
          <w:tab w:val="left" w:pos="830"/>
        </w:tabs>
        <w:rPr>
          <w:sz w:val="24"/>
          <w:szCs w:val="24"/>
        </w:rPr>
      </w:pPr>
      <w:r w:rsidRPr="00BB795B">
        <w:rPr>
          <w:sz w:val="24"/>
          <w:szCs w:val="24"/>
        </w:rPr>
        <w:t>Mobilo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sakaru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ierīču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lietošana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spēļu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laikā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ir aizliegta.</w:t>
      </w:r>
    </w:p>
    <w:p w14:paraId="0C8C6F29" w14:textId="77777777" w:rsidR="00296485" w:rsidRPr="00BB795B" w:rsidRDefault="00296485" w:rsidP="002E4798">
      <w:pPr>
        <w:tabs>
          <w:tab w:val="left" w:pos="829"/>
          <w:tab w:val="left" w:pos="830"/>
        </w:tabs>
        <w:jc w:val="both"/>
        <w:rPr>
          <w:sz w:val="24"/>
          <w:szCs w:val="24"/>
        </w:rPr>
      </w:pPr>
    </w:p>
    <w:p w14:paraId="02912D2C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09"/>
        <w:rPr>
          <w:sz w:val="24"/>
          <w:szCs w:val="24"/>
        </w:rPr>
      </w:pPr>
      <w:r w:rsidRPr="00BB795B">
        <w:rPr>
          <w:sz w:val="24"/>
          <w:szCs w:val="24"/>
        </w:rPr>
        <w:t>Spirtoto dzērienu, narkotisko vielu sacensību laikā ir aizliegta. Smēķēšana atļauta tikai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speciāli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norādītās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vietās.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Apreibinošo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vielu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ietekmē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nedrīkst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atrasties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uz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spēļu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laukumiem. Pēc tiesneša vai žūrijas pieprasījuma uzaicinātajam spēlētājam ir jāveic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alkohola tests.</w:t>
      </w:r>
    </w:p>
    <w:p w14:paraId="167EAA15" w14:textId="77777777" w:rsidR="00296485" w:rsidRPr="00BB795B" w:rsidRDefault="00296485" w:rsidP="002E4798">
      <w:pPr>
        <w:tabs>
          <w:tab w:val="left" w:pos="830"/>
        </w:tabs>
        <w:ind w:right="109"/>
        <w:jc w:val="both"/>
        <w:rPr>
          <w:sz w:val="24"/>
          <w:szCs w:val="24"/>
        </w:rPr>
      </w:pPr>
    </w:p>
    <w:p w14:paraId="144FAAD8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2"/>
        <w:rPr>
          <w:sz w:val="24"/>
          <w:szCs w:val="24"/>
        </w:rPr>
      </w:pPr>
      <w:r w:rsidRPr="00BB795B">
        <w:rPr>
          <w:sz w:val="24"/>
          <w:szCs w:val="24"/>
        </w:rPr>
        <w:t>Dopinga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lietošana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ir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aizliegta.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laikā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spēlētāji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var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tikt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pakļauti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dopinga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kontrolei.</w:t>
      </w:r>
    </w:p>
    <w:p w14:paraId="4F59E853" w14:textId="77777777" w:rsidR="00296485" w:rsidRPr="00BB795B" w:rsidRDefault="00296485" w:rsidP="002E4798">
      <w:pPr>
        <w:tabs>
          <w:tab w:val="left" w:pos="830"/>
        </w:tabs>
        <w:ind w:right="112"/>
        <w:jc w:val="both"/>
        <w:rPr>
          <w:sz w:val="24"/>
          <w:szCs w:val="24"/>
        </w:rPr>
      </w:pPr>
    </w:p>
    <w:p w14:paraId="47329969" w14:textId="657A0BD6" w:rsidR="00F90483" w:rsidRPr="00B04987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2"/>
        <w:rPr>
          <w:sz w:val="24"/>
          <w:szCs w:val="24"/>
        </w:rPr>
      </w:pPr>
      <w:r w:rsidRPr="00B04987">
        <w:rPr>
          <w:sz w:val="24"/>
          <w:szCs w:val="24"/>
        </w:rPr>
        <w:t>Par katra pieteiktā dalībnieka vai komandas neierašanos uz sacensībām vai sacensību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 xml:space="preserve">posmu, klubam, kurš pieteica </w:t>
      </w:r>
      <w:r w:rsidR="00291FEB" w:rsidRPr="00B04987">
        <w:rPr>
          <w:sz w:val="24"/>
          <w:szCs w:val="24"/>
        </w:rPr>
        <w:t xml:space="preserve"> dalībnieku - </w:t>
      </w:r>
      <w:r w:rsidRPr="00B04987">
        <w:rPr>
          <w:sz w:val="24"/>
          <w:szCs w:val="24"/>
        </w:rPr>
        <w:t>spēlētāju vai komandu, 7 (septiņu) dienu laikā LPSF kontā</w:t>
      </w:r>
      <w:r w:rsidRPr="00B04987">
        <w:rPr>
          <w:spacing w:val="-57"/>
          <w:sz w:val="24"/>
          <w:szCs w:val="24"/>
        </w:rPr>
        <w:t xml:space="preserve"> </w:t>
      </w:r>
      <w:r w:rsidRPr="00B04987">
        <w:rPr>
          <w:sz w:val="24"/>
          <w:szCs w:val="24"/>
        </w:rPr>
        <w:t>ir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jāsamaksā 20 (divdesmit) EUR. Ja komandu pieteikuši vairāki klubi, maksājums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solidāri jāsadala. Nesamaksāšanas gadījumā klubs netiek pielaists pie dalības nākamajās</w:t>
      </w:r>
      <w:r w:rsidR="00291FEB" w:rsidRPr="00B04987">
        <w:rPr>
          <w:sz w:val="24"/>
          <w:szCs w:val="24"/>
        </w:rPr>
        <w:t xml:space="preserve"> </w:t>
      </w:r>
      <w:r w:rsidRPr="00B04987">
        <w:rPr>
          <w:spacing w:val="-57"/>
          <w:sz w:val="24"/>
          <w:szCs w:val="24"/>
        </w:rPr>
        <w:t xml:space="preserve"> </w:t>
      </w:r>
      <w:r w:rsidR="00291FEB" w:rsidRPr="00B04987">
        <w:rPr>
          <w:spacing w:val="-57"/>
          <w:sz w:val="24"/>
          <w:szCs w:val="24"/>
        </w:rPr>
        <w:t xml:space="preserve">  </w:t>
      </w:r>
      <w:r w:rsidRPr="00B04987">
        <w:rPr>
          <w:sz w:val="24"/>
          <w:szCs w:val="24"/>
        </w:rPr>
        <w:t>sacensībās.</w:t>
      </w:r>
    </w:p>
    <w:p w14:paraId="7B342224" w14:textId="77777777" w:rsidR="00F90483" w:rsidRPr="00BB795B" w:rsidRDefault="00F90483" w:rsidP="002E4798">
      <w:pPr>
        <w:pStyle w:val="BodyText"/>
        <w:jc w:val="both"/>
      </w:pPr>
    </w:p>
    <w:p w14:paraId="1A0EA67B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25"/>
        <w:rPr>
          <w:sz w:val="24"/>
          <w:szCs w:val="24"/>
        </w:rPr>
      </w:pPr>
      <w:r w:rsidRPr="00BB795B">
        <w:rPr>
          <w:sz w:val="24"/>
          <w:szCs w:val="24"/>
        </w:rPr>
        <w:t>Pārkāpumu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gadījumā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komanda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ar</w:t>
      </w:r>
      <w:r w:rsidRPr="00BB795B">
        <w:rPr>
          <w:spacing w:val="3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žūrijas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lēmumu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tiek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izslēgta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no</w:t>
      </w:r>
      <w:r w:rsidRPr="00BB795B">
        <w:rPr>
          <w:spacing w:val="-6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sacensībām.</w:t>
      </w:r>
      <w:r w:rsidRPr="00BB795B">
        <w:rPr>
          <w:spacing w:val="-58"/>
          <w:sz w:val="24"/>
          <w:szCs w:val="24"/>
        </w:rPr>
        <w:t xml:space="preserve"> </w:t>
      </w:r>
      <w:r w:rsidRPr="00BB795B">
        <w:rPr>
          <w:sz w:val="24"/>
          <w:szCs w:val="24"/>
        </w:rPr>
        <w:t>Žūrijas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pienākums ir iesniegt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rakstisku ziņojumu par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pārkāpumu LPSF valdei.</w:t>
      </w:r>
    </w:p>
    <w:p w14:paraId="3F1589A3" w14:textId="77777777" w:rsidR="00F90483" w:rsidRPr="00BB795B" w:rsidRDefault="00F90483" w:rsidP="002E4798">
      <w:pPr>
        <w:pStyle w:val="BodyText"/>
        <w:jc w:val="both"/>
      </w:pPr>
    </w:p>
    <w:p w14:paraId="384DFA99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2"/>
        <w:rPr>
          <w:sz w:val="24"/>
          <w:szCs w:val="24"/>
        </w:rPr>
      </w:pPr>
      <w:r w:rsidRPr="00BB795B">
        <w:rPr>
          <w:sz w:val="24"/>
          <w:szCs w:val="24"/>
        </w:rPr>
        <w:t>Komanda (dalībnieks) ir tiesīga iesniegt rakstisku protestu LPSF 2 stundu laikā pēc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notikušajām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sacensībām.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Pēc šī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laika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protesti netiek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pieņemti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un izskatīti.</w:t>
      </w:r>
    </w:p>
    <w:p w14:paraId="229384E5" w14:textId="77777777" w:rsidR="00F90483" w:rsidRPr="00BB795B" w:rsidRDefault="00F90483" w:rsidP="002E4798">
      <w:pPr>
        <w:pStyle w:val="BodyText"/>
        <w:jc w:val="both"/>
      </w:pPr>
    </w:p>
    <w:p w14:paraId="105DF958" w14:textId="77777777" w:rsidR="00F90483" w:rsidRPr="00BB795B" w:rsidRDefault="007F40C1" w:rsidP="008846FB">
      <w:pPr>
        <w:pStyle w:val="Heading1"/>
        <w:numPr>
          <w:ilvl w:val="0"/>
          <w:numId w:val="21"/>
        </w:numPr>
        <w:tabs>
          <w:tab w:val="left" w:pos="839"/>
          <w:tab w:val="left" w:pos="840"/>
        </w:tabs>
        <w:ind w:hanging="721"/>
        <w:jc w:val="both"/>
      </w:pPr>
      <w:r w:rsidRPr="00BB795B">
        <w:t>TURNĪRA</w:t>
      </w:r>
      <w:r w:rsidRPr="00BB795B">
        <w:rPr>
          <w:spacing w:val="-6"/>
        </w:rPr>
        <w:t xml:space="preserve"> </w:t>
      </w:r>
      <w:r w:rsidRPr="00BB795B">
        <w:t>DOKUMENTĀCIJA</w:t>
      </w:r>
    </w:p>
    <w:p w14:paraId="003368A2" w14:textId="77777777" w:rsidR="00296485" w:rsidRPr="00BB795B" w:rsidRDefault="00296485" w:rsidP="002E4798">
      <w:pPr>
        <w:pStyle w:val="Heading1"/>
        <w:tabs>
          <w:tab w:val="left" w:pos="839"/>
          <w:tab w:val="left" w:pos="840"/>
        </w:tabs>
        <w:jc w:val="both"/>
      </w:pPr>
    </w:p>
    <w:p w14:paraId="4F41C327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5"/>
        <w:rPr>
          <w:sz w:val="24"/>
          <w:szCs w:val="24"/>
        </w:rPr>
      </w:pPr>
      <w:r w:rsidRPr="00BB795B">
        <w:rPr>
          <w:sz w:val="24"/>
          <w:szCs w:val="24"/>
        </w:rPr>
        <w:t>LČ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dokumentācija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sastāv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nolikuma,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komandu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pieteikumiem,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turnīra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tabulām,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atsevišķo</w:t>
      </w:r>
      <w:r w:rsidRPr="00BB795B">
        <w:rPr>
          <w:spacing w:val="-3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protokoliem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un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sacensību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noslēguma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publikācijas</w:t>
      </w:r>
      <w:r w:rsidRPr="00BB795B">
        <w:rPr>
          <w:spacing w:val="-7"/>
          <w:sz w:val="24"/>
          <w:szCs w:val="24"/>
        </w:rPr>
        <w:t xml:space="preserve"> </w:t>
      </w:r>
      <w:r w:rsidRPr="00BB795B">
        <w:rPr>
          <w:sz w:val="24"/>
          <w:szCs w:val="24"/>
        </w:rPr>
        <w:t>par</w:t>
      </w:r>
      <w:r w:rsidRPr="00BB795B">
        <w:rPr>
          <w:spacing w:val="2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sacensībām.</w:t>
      </w:r>
    </w:p>
    <w:p w14:paraId="28E880C5" w14:textId="77777777" w:rsidR="00296485" w:rsidRPr="00BB795B" w:rsidRDefault="00296485" w:rsidP="002E4798">
      <w:pPr>
        <w:pStyle w:val="ListParagraph"/>
        <w:tabs>
          <w:tab w:val="left" w:pos="830"/>
        </w:tabs>
        <w:ind w:left="829" w:right="115" w:firstLine="0"/>
        <w:rPr>
          <w:sz w:val="24"/>
          <w:szCs w:val="24"/>
        </w:rPr>
      </w:pPr>
    </w:p>
    <w:p w14:paraId="7AA0C002" w14:textId="77777777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20"/>
        <w:rPr>
          <w:sz w:val="24"/>
          <w:szCs w:val="24"/>
        </w:rPr>
      </w:pPr>
      <w:r w:rsidRPr="00BB795B">
        <w:rPr>
          <w:sz w:val="24"/>
          <w:szCs w:val="24"/>
        </w:rPr>
        <w:t>Visa papīra formāta dokumenti sacensību laikā glabājas pie sacensību galvenā tiesneša,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bet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pēc</w:t>
      </w:r>
      <w:r w:rsidRPr="00BB795B">
        <w:rPr>
          <w:spacing w:val="-2"/>
          <w:sz w:val="24"/>
          <w:szCs w:val="24"/>
        </w:rPr>
        <w:t xml:space="preserve"> </w:t>
      </w:r>
      <w:r w:rsidRPr="00BB795B">
        <w:rPr>
          <w:sz w:val="24"/>
          <w:szCs w:val="24"/>
        </w:rPr>
        <w:t>sacensībām Latvijas petanka sporta federācijā.</w:t>
      </w:r>
    </w:p>
    <w:p w14:paraId="03F300A5" w14:textId="77777777" w:rsidR="00296485" w:rsidRPr="00BB795B" w:rsidRDefault="00296485" w:rsidP="002E4798">
      <w:pPr>
        <w:tabs>
          <w:tab w:val="left" w:pos="830"/>
        </w:tabs>
        <w:ind w:right="120"/>
        <w:jc w:val="both"/>
        <w:rPr>
          <w:sz w:val="24"/>
          <w:szCs w:val="24"/>
        </w:rPr>
      </w:pPr>
    </w:p>
    <w:p w14:paraId="1C6C6D6B" w14:textId="77777777" w:rsidR="00296485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23"/>
        <w:rPr>
          <w:sz w:val="24"/>
          <w:szCs w:val="24"/>
        </w:rPr>
      </w:pPr>
      <w:r w:rsidRPr="00BB795B">
        <w:rPr>
          <w:sz w:val="24"/>
          <w:szCs w:val="24"/>
        </w:rPr>
        <w:t>LČ dokumentācija elektroniskā veidā ir pieejama Latvijas petanka sporta federācijas</w:t>
      </w:r>
      <w:r w:rsidRPr="00BB795B">
        <w:rPr>
          <w:spacing w:val="1"/>
          <w:sz w:val="24"/>
          <w:szCs w:val="24"/>
        </w:rPr>
        <w:t xml:space="preserve"> </w:t>
      </w:r>
      <w:r w:rsidRPr="00BB795B">
        <w:rPr>
          <w:sz w:val="24"/>
          <w:szCs w:val="24"/>
        </w:rPr>
        <w:t>mājas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lapā</w:t>
      </w:r>
      <w:r w:rsidRPr="00BB795B">
        <w:rPr>
          <w:spacing w:val="-1"/>
          <w:sz w:val="24"/>
          <w:szCs w:val="24"/>
        </w:rPr>
        <w:t xml:space="preserve"> </w:t>
      </w:r>
      <w:hyperlink r:id="rId11">
        <w:r w:rsidRPr="00BB795B">
          <w:rPr>
            <w:sz w:val="24"/>
            <w:szCs w:val="24"/>
            <w:u w:val="single"/>
          </w:rPr>
          <w:t>www.petanque.lv</w:t>
        </w:r>
      </w:hyperlink>
    </w:p>
    <w:p w14:paraId="06AE738C" w14:textId="77777777" w:rsidR="00121BCE" w:rsidRPr="00BB795B" w:rsidRDefault="00121BCE" w:rsidP="00121BCE">
      <w:pPr>
        <w:tabs>
          <w:tab w:val="left" w:pos="830"/>
        </w:tabs>
        <w:ind w:right="123"/>
        <w:rPr>
          <w:sz w:val="24"/>
          <w:szCs w:val="24"/>
        </w:rPr>
      </w:pPr>
    </w:p>
    <w:p w14:paraId="6D9374E2" w14:textId="21622D68" w:rsidR="00F90483" w:rsidRPr="00B04987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1"/>
        <w:rPr>
          <w:sz w:val="24"/>
          <w:szCs w:val="24"/>
        </w:rPr>
      </w:pPr>
      <w:r w:rsidRPr="00B04987">
        <w:rPr>
          <w:sz w:val="24"/>
          <w:szCs w:val="24"/>
        </w:rPr>
        <w:t>Pirms sacensībām galvenais tiesnesis sagatavo spēļu protokolus. Pēc spēles</w:t>
      </w:r>
      <w:r w:rsidR="00291FEB" w:rsidRPr="00B04987">
        <w:rPr>
          <w:sz w:val="24"/>
          <w:szCs w:val="24"/>
        </w:rPr>
        <w:t xml:space="preserve"> vienspē</w:t>
      </w:r>
      <w:r w:rsidR="00B04987">
        <w:rPr>
          <w:sz w:val="24"/>
          <w:szCs w:val="24"/>
        </w:rPr>
        <w:t>ļ</w:t>
      </w:r>
      <w:r w:rsidR="00291FEB" w:rsidRPr="00B04987">
        <w:rPr>
          <w:sz w:val="24"/>
          <w:szCs w:val="24"/>
        </w:rPr>
        <w:t>u dalībnieki vai</w:t>
      </w:r>
      <w:r w:rsidRPr="00B04987">
        <w:rPr>
          <w:sz w:val="24"/>
          <w:szCs w:val="24"/>
        </w:rPr>
        <w:t xml:space="preserve"> komandu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kapteiņi fiksē rezultātu un to paraksta. Spēļu rezultāti turnīra tabulās tiks ierakstīti tikai</w:t>
      </w:r>
      <w:r w:rsidRPr="00B04987">
        <w:rPr>
          <w:spacing w:val="1"/>
          <w:sz w:val="24"/>
          <w:szCs w:val="24"/>
        </w:rPr>
        <w:t xml:space="preserve"> </w:t>
      </w:r>
      <w:r w:rsidRPr="00B04987">
        <w:rPr>
          <w:sz w:val="24"/>
          <w:szCs w:val="24"/>
        </w:rPr>
        <w:t>pamatojoties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uz pareizi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noformētiem un</w:t>
      </w:r>
      <w:r w:rsidRPr="00B04987">
        <w:rPr>
          <w:spacing w:val="-4"/>
          <w:sz w:val="24"/>
          <w:szCs w:val="24"/>
        </w:rPr>
        <w:t xml:space="preserve"> </w:t>
      </w:r>
      <w:r w:rsidRPr="00B04987">
        <w:rPr>
          <w:sz w:val="24"/>
          <w:szCs w:val="24"/>
        </w:rPr>
        <w:t>parakstītiem</w:t>
      </w:r>
      <w:r w:rsidRPr="00B04987">
        <w:rPr>
          <w:spacing w:val="-1"/>
          <w:sz w:val="24"/>
          <w:szCs w:val="24"/>
        </w:rPr>
        <w:t xml:space="preserve"> </w:t>
      </w:r>
      <w:r w:rsidRPr="00B04987">
        <w:rPr>
          <w:sz w:val="24"/>
          <w:szCs w:val="24"/>
        </w:rPr>
        <w:t>spēļu rezultātiem.</w:t>
      </w:r>
    </w:p>
    <w:p w14:paraId="4CF7F6B1" w14:textId="77777777" w:rsidR="00F90483" w:rsidRPr="00BB795B" w:rsidRDefault="00F90483" w:rsidP="002E4798">
      <w:pPr>
        <w:pStyle w:val="BodyText"/>
        <w:jc w:val="both"/>
      </w:pPr>
    </w:p>
    <w:p w14:paraId="5FBFB00D" w14:textId="77777777" w:rsidR="00F90483" w:rsidRPr="00BB795B" w:rsidRDefault="007F40C1" w:rsidP="008846FB">
      <w:pPr>
        <w:pStyle w:val="Heading1"/>
        <w:numPr>
          <w:ilvl w:val="0"/>
          <w:numId w:val="21"/>
        </w:numPr>
        <w:tabs>
          <w:tab w:val="left" w:pos="839"/>
          <w:tab w:val="left" w:pos="840"/>
        </w:tabs>
        <w:ind w:hanging="721"/>
        <w:jc w:val="both"/>
      </w:pPr>
      <w:r w:rsidRPr="00BB795B">
        <w:t>APBALVOŠANA</w:t>
      </w:r>
    </w:p>
    <w:p w14:paraId="57D1D510" w14:textId="77777777" w:rsidR="00296485" w:rsidRPr="00BB795B" w:rsidRDefault="00296485" w:rsidP="002E4798">
      <w:pPr>
        <w:pStyle w:val="Heading1"/>
        <w:tabs>
          <w:tab w:val="left" w:pos="839"/>
          <w:tab w:val="left" w:pos="840"/>
        </w:tabs>
        <w:ind w:left="118" w:firstLine="0"/>
        <w:jc w:val="both"/>
      </w:pPr>
    </w:p>
    <w:p w14:paraId="27E7A7B2" w14:textId="0894B6AD" w:rsidR="00F90483" w:rsidRPr="00BB795B" w:rsidRDefault="007F40C1" w:rsidP="008846FB">
      <w:pPr>
        <w:pStyle w:val="ListParagraph"/>
        <w:numPr>
          <w:ilvl w:val="1"/>
          <w:numId w:val="21"/>
        </w:numPr>
        <w:tabs>
          <w:tab w:val="left" w:pos="830"/>
        </w:tabs>
        <w:ind w:right="115"/>
        <w:rPr>
          <w:sz w:val="24"/>
          <w:szCs w:val="24"/>
        </w:rPr>
      </w:pPr>
      <w:r w:rsidRPr="00BB795B">
        <w:rPr>
          <w:sz w:val="24"/>
          <w:szCs w:val="24"/>
        </w:rPr>
        <w:t>Latvijas čempionāta uzvarētāji, otrās un trešās vietas ieguvēji tiek apbalvoti ar medaļām,</w:t>
      </w:r>
      <w:r w:rsidRPr="00BB795B">
        <w:rPr>
          <w:spacing w:val="-57"/>
          <w:sz w:val="24"/>
          <w:szCs w:val="24"/>
        </w:rPr>
        <w:t xml:space="preserve"> </w:t>
      </w:r>
      <w:r w:rsidR="00291FEB" w:rsidRPr="00BB795B">
        <w:rPr>
          <w:spacing w:val="-57"/>
          <w:sz w:val="24"/>
          <w:szCs w:val="24"/>
        </w:rPr>
        <w:t xml:space="preserve">             </w:t>
      </w:r>
      <w:r w:rsidRPr="00BB795B">
        <w:rPr>
          <w:sz w:val="24"/>
          <w:szCs w:val="24"/>
        </w:rPr>
        <w:t>B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līgas uzvarētāji,</w:t>
      </w:r>
      <w:r w:rsidRPr="00BB795B">
        <w:rPr>
          <w:spacing w:val="5"/>
          <w:sz w:val="24"/>
          <w:szCs w:val="24"/>
        </w:rPr>
        <w:t xml:space="preserve"> </w:t>
      </w:r>
      <w:r w:rsidRPr="00BB795B">
        <w:rPr>
          <w:sz w:val="24"/>
          <w:szCs w:val="24"/>
        </w:rPr>
        <w:t>otrās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un trešās</w:t>
      </w:r>
      <w:r w:rsidRPr="00BB795B">
        <w:rPr>
          <w:spacing w:val="-4"/>
          <w:sz w:val="24"/>
          <w:szCs w:val="24"/>
        </w:rPr>
        <w:t xml:space="preserve"> </w:t>
      </w:r>
      <w:r w:rsidRPr="00BB795B">
        <w:rPr>
          <w:sz w:val="24"/>
          <w:szCs w:val="24"/>
        </w:rPr>
        <w:t>vietas</w:t>
      </w:r>
      <w:r w:rsidRPr="00BB795B">
        <w:rPr>
          <w:spacing w:val="-1"/>
          <w:sz w:val="24"/>
          <w:szCs w:val="24"/>
        </w:rPr>
        <w:t xml:space="preserve"> </w:t>
      </w:r>
      <w:r w:rsidRPr="00BB795B">
        <w:rPr>
          <w:sz w:val="24"/>
          <w:szCs w:val="24"/>
        </w:rPr>
        <w:t>ieguvēji tiek apbalvoti.</w:t>
      </w:r>
    </w:p>
    <w:p w14:paraId="7D192C2E" w14:textId="77777777" w:rsidR="00F90483" w:rsidRPr="00BB795B" w:rsidRDefault="00F90483" w:rsidP="002E4798">
      <w:pPr>
        <w:pStyle w:val="BodyText"/>
        <w:jc w:val="both"/>
      </w:pPr>
    </w:p>
    <w:p w14:paraId="49C0DCB8" w14:textId="77777777" w:rsidR="00F90483" w:rsidRPr="007609E0" w:rsidRDefault="00F90483">
      <w:pPr>
        <w:spacing w:line="391" w:lineRule="auto"/>
        <w:rPr>
          <w:sz w:val="24"/>
          <w:szCs w:val="24"/>
        </w:rPr>
        <w:sectPr w:rsidR="00F90483" w:rsidRPr="007609E0">
          <w:pgSz w:w="12240" w:h="15840"/>
          <w:pgMar w:top="1500" w:right="1200" w:bottom="280" w:left="1580" w:header="720" w:footer="720" w:gutter="0"/>
          <w:cols w:space="720"/>
        </w:sectPr>
      </w:pPr>
    </w:p>
    <w:p w14:paraId="06E04A00" w14:textId="77777777" w:rsidR="00F90483" w:rsidRPr="007609E0" w:rsidRDefault="007F40C1">
      <w:pPr>
        <w:pStyle w:val="Heading1"/>
        <w:numPr>
          <w:ilvl w:val="0"/>
          <w:numId w:val="1"/>
        </w:numPr>
        <w:tabs>
          <w:tab w:val="left" w:pos="364"/>
        </w:tabs>
        <w:spacing w:before="60"/>
        <w:ind w:left="364" w:hanging="245"/>
      </w:pPr>
      <w:r w:rsidRPr="007609E0">
        <w:rPr>
          <w:color w:val="000009"/>
        </w:rPr>
        <w:lastRenderedPageBreak/>
        <w:t>Pielikums</w:t>
      </w:r>
      <w:r w:rsidRPr="007609E0">
        <w:rPr>
          <w:color w:val="000009"/>
          <w:spacing w:val="-1"/>
        </w:rPr>
        <w:t xml:space="preserve"> </w:t>
      </w:r>
      <w:r w:rsidRPr="007609E0">
        <w:rPr>
          <w:color w:val="000009"/>
        </w:rPr>
        <w:t>(formastērpu</w:t>
      </w:r>
      <w:r w:rsidRPr="007609E0">
        <w:rPr>
          <w:color w:val="000009"/>
          <w:spacing w:val="-5"/>
        </w:rPr>
        <w:t xml:space="preserve"> </w:t>
      </w:r>
      <w:r w:rsidRPr="007609E0">
        <w:rPr>
          <w:color w:val="000009"/>
        </w:rPr>
        <w:t>atbilstība LČ)</w:t>
      </w:r>
    </w:p>
    <w:p w14:paraId="65839C98" w14:textId="77777777" w:rsidR="00F90483" w:rsidRPr="007609E0" w:rsidRDefault="00F90483">
      <w:pPr>
        <w:pStyle w:val="BodyText"/>
        <w:rPr>
          <w:b/>
        </w:rPr>
      </w:pPr>
    </w:p>
    <w:p w14:paraId="051B4EB6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0"/>
        </w:tabs>
        <w:spacing w:before="1" w:line="259" w:lineRule="auto"/>
        <w:ind w:left="579" w:right="1678"/>
        <w:rPr>
          <w:sz w:val="24"/>
          <w:szCs w:val="24"/>
        </w:rPr>
      </w:pPr>
      <w:r w:rsidRPr="007609E0">
        <w:rPr>
          <w:color w:val="000009"/>
          <w:spacing w:val="-1"/>
          <w:sz w:val="24"/>
          <w:szCs w:val="24"/>
        </w:rPr>
        <w:t>Sacensībās piedalās</w:t>
      </w:r>
      <w:r w:rsidRPr="007609E0">
        <w:rPr>
          <w:color w:val="000009"/>
          <w:sz w:val="24"/>
          <w:szCs w:val="24"/>
        </w:rPr>
        <w:t xml:space="preserve"> komandas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tikai</w:t>
      </w:r>
      <w:r w:rsidRPr="007609E0">
        <w:rPr>
          <w:color w:val="000009"/>
          <w:spacing w:val="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vienādos formas</w:t>
      </w:r>
      <w:r w:rsidRPr="007609E0">
        <w:rPr>
          <w:color w:val="000009"/>
          <w:spacing w:val="-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tērpos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(kreklos,</w:t>
      </w:r>
      <w:r w:rsidRPr="007609E0">
        <w:rPr>
          <w:color w:val="000009"/>
          <w:spacing w:val="-27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jakās,</w:t>
      </w:r>
      <w:r w:rsidRPr="007609E0">
        <w:rPr>
          <w:color w:val="000009"/>
          <w:spacing w:val="-57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vestēs). Formām ir jābūt tīrām, sakoptām un bez ievērojamiem defektiem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(caurumiem,</w:t>
      </w:r>
      <w:r w:rsidRPr="007609E0">
        <w:rPr>
          <w:color w:val="000009"/>
          <w:spacing w:val="3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pleķiem utt.)</w:t>
      </w:r>
    </w:p>
    <w:p w14:paraId="03A74748" w14:textId="77777777" w:rsidR="00F90483" w:rsidRPr="007609E0" w:rsidRDefault="007F40C1">
      <w:pPr>
        <w:pStyle w:val="BodyText"/>
        <w:spacing w:before="8"/>
      </w:pPr>
      <w:r w:rsidRPr="007609E0">
        <w:rPr>
          <w:noProof/>
        </w:rPr>
        <w:drawing>
          <wp:anchor distT="0" distB="0" distL="0" distR="0" simplePos="0" relativeHeight="251658240" behindDoc="0" locked="0" layoutInCell="1" allowOverlap="1" wp14:anchorId="02301FE2" wp14:editId="0B43DABA">
            <wp:simplePos x="0" y="0"/>
            <wp:positionH relativeFrom="page">
              <wp:posOffset>1776983</wp:posOffset>
            </wp:positionH>
            <wp:positionV relativeFrom="paragraph">
              <wp:posOffset>95617</wp:posOffset>
            </wp:positionV>
            <wp:extent cx="4406456" cy="22017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456" cy="220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63A3F" w14:textId="77777777" w:rsidR="00F90483" w:rsidRPr="007609E0" w:rsidRDefault="00F90483">
      <w:pPr>
        <w:pStyle w:val="BodyText"/>
      </w:pPr>
    </w:p>
    <w:p w14:paraId="43D5595B" w14:textId="77777777" w:rsidR="00F90483" w:rsidRPr="007609E0" w:rsidRDefault="00F90483">
      <w:pPr>
        <w:pStyle w:val="BodyText"/>
      </w:pPr>
    </w:p>
    <w:p w14:paraId="6AD1C30F" w14:textId="77777777" w:rsidR="00F90483" w:rsidRPr="007609E0" w:rsidRDefault="00F90483">
      <w:pPr>
        <w:pStyle w:val="BodyText"/>
        <w:spacing w:before="1"/>
      </w:pPr>
    </w:p>
    <w:p w14:paraId="0C350FD6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0"/>
        </w:tabs>
        <w:spacing w:after="2" w:line="259" w:lineRule="auto"/>
        <w:ind w:left="579" w:right="453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Formas tērpi nedrīkst būt bez piedurknēm, atsegt vēdera vai muguras daļas. Kā arī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nedrīkst piedalīties Latvijas izlases formās un formās ar citu valstu simboliku (tai skaitā</w:t>
      </w:r>
      <w:r w:rsidRPr="007609E0">
        <w:rPr>
          <w:color w:val="000009"/>
          <w:spacing w:val="-57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arī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starptautisku federāciju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logo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u.c.).</w:t>
      </w:r>
    </w:p>
    <w:p w14:paraId="6AAD421B" w14:textId="77777777" w:rsidR="00F90483" w:rsidRPr="007609E0" w:rsidRDefault="007F40C1">
      <w:pPr>
        <w:pStyle w:val="BodyText"/>
        <w:ind w:left="1165"/>
      </w:pPr>
      <w:r w:rsidRPr="007609E0">
        <w:rPr>
          <w:noProof/>
        </w:rPr>
        <w:drawing>
          <wp:inline distT="0" distB="0" distL="0" distR="0" wp14:anchorId="452AB8D6" wp14:editId="1301BB1C">
            <wp:extent cx="4570982" cy="85629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82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FCF3" w14:textId="77777777" w:rsidR="00F90483" w:rsidRPr="007609E0" w:rsidRDefault="00F90483">
      <w:pPr>
        <w:pStyle w:val="BodyText"/>
      </w:pPr>
    </w:p>
    <w:p w14:paraId="606DA269" w14:textId="77777777" w:rsidR="00F90483" w:rsidRPr="007609E0" w:rsidRDefault="00F90483">
      <w:pPr>
        <w:pStyle w:val="BodyText"/>
        <w:spacing w:before="6"/>
      </w:pPr>
    </w:p>
    <w:p w14:paraId="68FC6F75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0"/>
        </w:tabs>
        <w:spacing w:line="259" w:lineRule="auto"/>
        <w:ind w:left="579" w:right="429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Uz krekliem drīkst būt izvietoti tikai trīs logo (sponsoru, kluba, atbalstītāju u.c.). Krekla</w:t>
      </w:r>
      <w:r w:rsidRPr="007609E0">
        <w:rPr>
          <w:color w:val="000009"/>
          <w:spacing w:val="-57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izgatavotāja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firmas logo netiek</w:t>
      </w:r>
      <w:r w:rsidRPr="007609E0">
        <w:rPr>
          <w:color w:val="000009"/>
          <w:spacing w:val="-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pieskaitīti pie</w:t>
      </w:r>
      <w:r w:rsidRPr="007609E0">
        <w:rPr>
          <w:color w:val="000009"/>
          <w:spacing w:val="-6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šīs kategorijas.</w:t>
      </w:r>
    </w:p>
    <w:p w14:paraId="374CC920" w14:textId="77777777" w:rsidR="00F90483" w:rsidRPr="007609E0" w:rsidRDefault="007F40C1">
      <w:pPr>
        <w:pStyle w:val="BodyText"/>
        <w:spacing w:before="2"/>
      </w:pPr>
      <w:r w:rsidRPr="007609E0">
        <w:rPr>
          <w:noProof/>
        </w:rPr>
        <w:drawing>
          <wp:anchor distT="0" distB="0" distL="0" distR="0" simplePos="0" relativeHeight="251660288" behindDoc="0" locked="0" layoutInCell="1" allowOverlap="1" wp14:anchorId="4473CF67" wp14:editId="29E87F08">
            <wp:simplePos x="0" y="0"/>
            <wp:positionH relativeFrom="page">
              <wp:posOffset>2581655</wp:posOffset>
            </wp:positionH>
            <wp:positionV relativeFrom="paragraph">
              <wp:posOffset>99280</wp:posOffset>
            </wp:positionV>
            <wp:extent cx="2688335" cy="10668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CA080" w14:textId="77777777" w:rsidR="00F90483" w:rsidRPr="007609E0" w:rsidRDefault="00F90483">
      <w:pPr>
        <w:pStyle w:val="BodyText"/>
      </w:pPr>
    </w:p>
    <w:p w14:paraId="20361A1B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0"/>
        </w:tabs>
        <w:spacing w:before="225" w:line="256" w:lineRule="auto"/>
        <w:ind w:left="579" w:right="226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Formas biksēm un šortiem ir jābūt vienāda toņa (tumšas vai gaišas) un garuma visiem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komandas spēlētājiem, bet tās var nebūt identiskas. Šortu garums nedrīkst būt īsāks par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spēlētāja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pirkstu galiem,</w:t>
      </w:r>
      <w:r w:rsidRPr="007609E0">
        <w:rPr>
          <w:color w:val="000009"/>
          <w:spacing w:val="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brīdī,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kad</w:t>
      </w:r>
      <w:r w:rsidRPr="007609E0">
        <w:rPr>
          <w:color w:val="000009"/>
          <w:spacing w:val="3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rokas ir gar</w:t>
      </w:r>
      <w:r w:rsidRPr="007609E0">
        <w:rPr>
          <w:color w:val="000009"/>
          <w:spacing w:val="-1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sāniem.</w:t>
      </w:r>
    </w:p>
    <w:p w14:paraId="56943BD9" w14:textId="77777777" w:rsidR="00F90483" w:rsidRPr="007609E0" w:rsidRDefault="00F90483">
      <w:pPr>
        <w:spacing w:line="256" w:lineRule="auto"/>
        <w:jc w:val="both"/>
        <w:rPr>
          <w:sz w:val="24"/>
          <w:szCs w:val="24"/>
        </w:rPr>
        <w:sectPr w:rsidR="00F90483" w:rsidRPr="007609E0">
          <w:pgSz w:w="12240" w:h="15840"/>
          <w:pgMar w:top="1300" w:right="1200" w:bottom="280" w:left="1580" w:header="720" w:footer="720" w:gutter="0"/>
          <w:cols w:space="720"/>
        </w:sectPr>
      </w:pPr>
    </w:p>
    <w:p w14:paraId="0FC8DCF6" w14:textId="77777777" w:rsidR="00F90483" w:rsidRPr="007609E0" w:rsidRDefault="007F40C1">
      <w:pPr>
        <w:pStyle w:val="BodyText"/>
        <w:ind w:left="2923"/>
      </w:pPr>
      <w:r w:rsidRPr="007609E0">
        <w:rPr>
          <w:noProof/>
        </w:rPr>
        <w:lastRenderedPageBreak/>
        <w:drawing>
          <wp:inline distT="0" distB="0" distL="0" distR="0" wp14:anchorId="575E1CDD" wp14:editId="508624A6">
            <wp:extent cx="2286335" cy="17335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76C7" w14:textId="77777777" w:rsidR="00F90483" w:rsidRPr="007609E0" w:rsidRDefault="00F90483">
      <w:pPr>
        <w:pStyle w:val="BodyText"/>
      </w:pPr>
    </w:p>
    <w:p w14:paraId="29C6669E" w14:textId="77777777" w:rsidR="00F90483" w:rsidRPr="007609E0" w:rsidRDefault="00F90483">
      <w:pPr>
        <w:pStyle w:val="BodyText"/>
        <w:spacing w:before="5"/>
      </w:pPr>
    </w:p>
    <w:p w14:paraId="3B5B8953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1"/>
        </w:tabs>
        <w:spacing w:before="90"/>
        <w:ind w:hanging="361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Formas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bikses, šorti</w:t>
      </w:r>
      <w:r w:rsidRPr="007609E0">
        <w:rPr>
          <w:color w:val="000009"/>
          <w:spacing w:val="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nedrīkst</w:t>
      </w:r>
      <w:r w:rsidRPr="007609E0">
        <w:rPr>
          <w:color w:val="000009"/>
          <w:spacing w:val="-6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būt</w:t>
      </w:r>
      <w:r w:rsidRPr="007609E0">
        <w:rPr>
          <w:color w:val="000009"/>
          <w:spacing w:val="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no</w:t>
      </w:r>
      <w:r w:rsidRPr="007609E0">
        <w:rPr>
          <w:color w:val="000009"/>
          <w:spacing w:val="-6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džinsu materiāla.</w:t>
      </w:r>
    </w:p>
    <w:p w14:paraId="41B00B65" w14:textId="77777777" w:rsidR="00F90483" w:rsidRPr="007609E0" w:rsidRDefault="00F90483">
      <w:pPr>
        <w:pStyle w:val="BodyText"/>
      </w:pPr>
    </w:p>
    <w:p w14:paraId="19B1FE28" w14:textId="77777777" w:rsidR="00F90483" w:rsidRPr="007609E0" w:rsidRDefault="00F90483">
      <w:pPr>
        <w:pStyle w:val="BodyText"/>
      </w:pPr>
    </w:p>
    <w:p w14:paraId="5C6FFD8D" w14:textId="77777777" w:rsidR="00F90483" w:rsidRPr="007609E0" w:rsidRDefault="007F40C1">
      <w:pPr>
        <w:pStyle w:val="BodyText"/>
        <w:spacing w:before="4"/>
      </w:pPr>
      <w:r w:rsidRPr="007609E0">
        <w:rPr>
          <w:noProof/>
        </w:rPr>
        <w:drawing>
          <wp:anchor distT="0" distB="0" distL="0" distR="0" simplePos="0" relativeHeight="251654144" behindDoc="0" locked="0" layoutInCell="1" allowOverlap="1" wp14:anchorId="4538D064" wp14:editId="2F9F6F3C">
            <wp:simplePos x="0" y="0"/>
            <wp:positionH relativeFrom="page">
              <wp:posOffset>2877311</wp:posOffset>
            </wp:positionH>
            <wp:positionV relativeFrom="paragraph">
              <wp:posOffset>144532</wp:posOffset>
            </wp:positionV>
            <wp:extent cx="2674896" cy="113157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96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EECD4" w14:textId="77777777" w:rsidR="00F90483" w:rsidRPr="007609E0" w:rsidRDefault="00F90483">
      <w:pPr>
        <w:pStyle w:val="BodyText"/>
      </w:pPr>
    </w:p>
    <w:p w14:paraId="07B05C5B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1"/>
        </w:tabs>
        <w:spacing w:before="214"/>
        <w:ind w:hanging="361"/>
        <w:rPr>
          <w:sz w:val="24"/>
          <w:szCs w:val="24"/>
        </w:rPr>
      </w:pPr>
      <w:r w:rsidRPr="007609E0">
        <w:rPr>
          <w:color w:val="000009"/>
          <w:spacing w:val="-1"/>
          <w:sz w:val="24"/>
          <w:szCs w:val="24"/>
        </w:rPr>
        <w:t>Spēlētāji</w:t>
      </w:r>
      <w:r w:rsidRPr="007609E0">
        <w:rPr>
          <w:color w:val="000009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spēlē slēgtos</w:t>
      </w:r>
      <w:r w:rsidRPr="007609E0">
        <w:rPr>
          <w:color w:val="000009"/>
          <w:sz w:val="24"/>
          <w:szCs w:val="24"/>
        </w:rPr>
        <w:t xml:space="preserve"> apavos. Komandas</w:t>
      </w:r>
      <w:r w:rsidRPr="007609E0">
        <w:rPr>
          <w:color w:val="000009"/>
          <w:spacing w:val="-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spēlētāji drīkst spēlēt dažādos</w:t>
      </w:r>
      <w:r w:rsidRPr="007609E0">
        <w:rPr>
          <w:color w:val="000009"/>
          <w:spacing w:val="-20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apavos.</w:t>
      </w:r>
    </w:p>
    <w:p w14:paraId="13D3D2A6" w14:textId="77777777" w:rsidR="00F90483" w:rsidRPr="007609E0" w:rsidRDefault="007F40C1">
      <w:pPr>
        <w:pStyle w:val="BodyText"/>
        <w:spacing w:before="11"/>
      </w:pPr>
      <w:r w:rsidRPr="007609E0">
        <w:rPr>
          <w:noProof/>
        </w:rPr>
        <w:drawing>
          <wp:anchor distT="0" distB="0" distL="0" distR="0" simplePos="0" relativeHeight="251656192" behindDoc="0" locked="0" layoutInCell="1" allowOverlap="1" wp14:anchorId="127B21A6" wp14:editId="18C69069">
            <wp:simplePos x="0" y="0"/>
            <wp:positionH relativeFrom="page">
              <wp:posOffset>1648967</wp:posOffset>
            </wp:positionH>
            <wp:positionV relativeFrom="paragraph">
              <wp:posOffset>214407</wp:posOffset>
            </wp:positionV>
            <wp:extent cx="4525356" cy="155419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356" cy="155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4D7A3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1"/>
        </w:tabs>
        <w:spacing w:line="259" w:lineRule="auto"/>
        <w:ind w:right="236"/>
        <w:rPr>
          <w:sz w:val="24"/>
          <w:szCs w:val="24"/>
        </w:rPr>
      </w:pPr>
      <w:r w:rsidRPr="007609E0">
        <w:rPr>
          <w:color w:val="000009"/>
          <w:spacing w:val="-1"/>
          <w:sz w:val="24"/>
          <w:szCs w:val="24"/>
        </w:rPr>
        <w:t>Formu</w:t>
      </w:r>
      <w:r w:rsidRPr="007609E0">
        <w:rPr>
          <w:color w:val="000009"/>
          <w:spacing w:val="-11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neievērošanas</w:t>
      </w:r>
      <w:r w:rsidRPr="007609E0">
        <w:rPr>
          <w:color w:val="000009"/>
          <w:spacing w:val="-10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gadījumā</w:t>
      </w:r>
      <w:r w:rsidRPr="007609E0">
        <w:rPr>
          <w:color w:val="000009"/>
          <w:spacing w:val="-1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sacensību</w:t>
      </w:r>
      <w:r w:rsidRPr="007609E0">
        <w:rPr>
          <w:color w:val="000009"/>
          <w:spacing w:val="-9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tiesnesim</w:t>
      </w:r>
      <w:r w:rsidRPr="007609E0">
        <w:rPr>
          <w:color w:val="000009"/>
          <w:spacing w:val="-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ir</w:t>
      </w:r>
      <w:r w:rsidRPr="007609E0">
        <w:rPr>
          <w:color w:val="000009"/>
          <w:spacing w:val="-1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tiesības</w:t>
      </w:r>
      <w:r w:rsidRPr="007609E0">
        <w:rPr>
          <w:color w:val="000009"/>
          <w:spacing w:val="-1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aizrādīt</w:t>
      </w:r>
      <w:r w:rsidRPr="007609E0">
        <w:rPr>
          <w:color w:val="000009"/>
          <w:spacing w:val="-1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spēlētājam</w:t>
      </w:r>
      <w:r w:rsidRPr="007609E0">
        <w:rPr>
          <w:color w:val="000009"/>
          <w:spacing w:val="-57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vai</w:t>
      </w:r>
      <w:r w:rsidRPr="007609E0">
        <w:rPr>
          <w:color w:val="000009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komandai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un</w:t>
      </w:r>
      <w:r w:rsidRPr="007609E0">
        <w:rPr>
          <w:color w:val="000009"/>
          <w:spacing w:val="-7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atkārtota</w:t>
      </w:r>
      <w:r w:rsidRPr="007609E0">
        <w:rPr>
          <w:color w:val="000009"/>
          <w:spacing w:val="-5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aizrādījuma</w:t>
      </w:r>
      <w:r w:rsidRPr="007609E0">
        <w:rPr>
          <w:color w:val="000009"/>
          <w:spacing w:val="-6"/>
          <w:sz w:val="24"/>
          <w:szCs w:val="24"/>
        </w:rPr>
        <w:t xml:space="preserve"> </w:t>
      </w:r>
      <w:r w:rsidRPr="007609E0">
        <w:rPr>
          <w:color w:val="000009"/>
          <w:spacing w:val="-1"/>
          <w:sz w:val="24"/>
          <w:szCs w:val="24"/>
        </w:rPr>
        <w:t>gadījumā</w:t>
      </w:r>
      <w:r w:rsidRPr="007609E0">
        <w:rPr>
          <w:color w:val="000009"/>
          <w:spacing w:val="-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arī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nepielaist</w:t>
      </w:r>
      <w:r w:rsidRPr="007609E0">
        <w:rPr>
          <w:color w:val="000009"/>
          <w:spacing w:val="-3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pie</w:t>
      </w:r>
      <w:r w:rsidRPr="007609E0">
        <w:rPr>
          <w:color w:val="000009"/>
          <w:spacing w:val="-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sacensībām</w:t>
      </w:r>
      <w:r w:rsidRPr="007609E0">
        <w:rPr>
          <w:color w:val="000009"/>
          <w:spacing w:val="-3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vai</w:t>
      </w:r>
      <w:r w:rsidRPr="007609E0">
        <w:rPr>
          <w:color w:val="000009"/>
          <w:spacing w:val="-58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diskvalificēt</w:t>
      </w:r>
      <w:r w:rsidRPr="007609E0">
        <w:rPr>
          <w:color w:val="000009"/>
          <w:spacing w:val="-2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spēlētāju vai komandu</w:t>
      </w:r>
      <w:r w:rsidRPr="007609E0">
        <w:rPr>
          <w:color w:val="000009"/>
          <w:spacing w:val="2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no</w:t>
      </w:r>
      <w:r w:rsidRPr="007609E0">
        <w:rPr>
          <w:color w:val="000009"/>
          <w:spacing w:val="-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sacensībām.</w:t>
      </w:r>
    </w:p>
    <w:p w14:paraId="2C115DEF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1"/>
        </w:tabs>
        <w:spacing w:line="261" w:lineRule="auto"/>
        <w:ind w:right="223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Spēlētāju diskvalifikācijas gadījumā sacensību galvenajam tiesnesim ir jāsastāda</w:t>
      </w:r>
      <w:r w:rsidRPr="007609E0">
        <w:rPr>
          <w:color w:val="000009"/>
          <w:spacing w:val="-57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akts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par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pārkāpumu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konstatēšanu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un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diskvalifikācijas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iemeslu,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ko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paraksta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galvenais</w:t>
      </w:r>
      <w:r w:rsidRPr="007609E0">
        <w:rPr>
          <w:color w:val="000009"/>
          <w:spacing w:val="-5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tiesnesis un</w:t>
      </w:r>
      <w:r w:rsidRPr="007609E0">
        <w:rPr>
          <w:color w:val="000009"/>
          <w:spacing w:val="3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LPSF valdes loceklis.</w:t>
      </w:r>
    </w:p>
    <w:p w14:paraId="314D6BDF" w14:textId="77777777" w:rsidR="00F90483" w:rsidRPr="007609E0" w:rsidRDefault="007F40C1">
      <w:pPr>
        <w:pStyle w:val="ListParagraph"/>
        <w:numPr>
          <w:ilvl w:val="1"/>
          <w:numId w:val="1"/>
        </w:numPr>
        <w:tabs>
          <w:tab w:val="left" w:pos="581"/>
        </w:tabs>
        <w:spacing w:line="259" w:lineRule="auto"/>
        <w:ind w:right="223"/>
        <w:rPr>
          <w:sz w:val="24"/>
          <w:szCs w:val="24"/>
        </w:rPr>
      </w:pPr>
      <w:r w:rsidRPr="007609E0">
        <w:rPr>
          <w:color w:val="000009"/>
          <w:sz w:val="24"/>
          <w:szCs w:val="24"/>
        </w:rPr>
        <w:t>Sacensību galvenajam tiesnesim pirms sacensību sākuma vai sacensību laikā ir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tiesības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pieņemt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dažāda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veida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izmaiņas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par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spēlētāja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vai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komandas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formastērpiem,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ja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ir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radusies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nepieciešamība-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laikapstākļu,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traumas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un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citu</w:t>
      </w:r>
      <w:r w:rsidRPr="007609E0">
        <w:rPr>
          <w:color w:val="000009"/>
          <w:spacing w:val="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gadījumu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dēļ, kas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var</w:t>
      </w:r>
      <w:r w:rsidRPr="007609E0">
        <w:rPr>
          <w:color w:val="000009"/>
          <w:spacing w:val="4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ietekmēt</w:t>
      </w:r>
      <w:r w:rsidRPr="007609E0">
        <w:rPr>
          <w:color w:val="000009"/>
          <w:spacing w:val="-2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spēlētāju</w:t>
      </w:r>
      <w:r w:rsidRPr="007609E0">
        <w:rPr>
          <w:color w:val="000009"/>
          <w:spacing w:val="-1"/>
          <w:sz w:val="24"/>
          <w:szCs w:val="24"/>
        </w:rPr>
        <w:t xml:space="preserve"> </w:t>
      </w:r>
      <w:r w:rsidRPr="007609E0">
        <w:rPr>
          <w:color w:val="000009"/>
          <w:sz w:val="24"/>
          <w:szCs w:val="24"/>
        </w:rPr>
        <w:t>veselību.</w:t>
      </w:r>
    </w:p>
    <w:sectPr w:rsidR="00F90483" w:rsidRPr="007609E0">
      <w:pgSz w:w="11910" w:h="16840"/>
      <w:pgMar w:top="12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4014" w14:textId="77777777" w:rsidR="00F718C8" w:rsidRDefault="00F718C8" w:rsidP="007F40C1">
      <w:r>
        <w:separator/>
      </w:r>
    </w:p>
  </w:endnote>
  <w:endnote w:type="continuationSeparator" w:id="0">
    <w:p w14:paraId="4BBDC0C3" w14:textId="77777777" w:rsidR="00F718C8" w:rsidRDefault="00F718C8" w:rsidP="007F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18C2" w14:textId="77777777" w:rsidR="00F718C8" w:rsidRDefault="00F718C8" w:rsidP="007F40C1">
      <w:r>
        <w:separator/>
      </w:r>
    </w:p>
  </w:footnote>
  <w:footnote w:type="continuationSeparator" w:id="0">
    <w:p w14:paraId="6519FE70" w14:textId="77777777" w:rsidR="00F718C8" w:rsidRDefault="00F718C8" w:rsidP="007F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2F5F"/>
    <w:multiLevelType w:val="multilevel"/>
    <w:tmpl w:val="A8E02B46"/>
    <w:lvl w:ilvl="0">
      <w:start w:val="2"/>
      <w:numFmt w:val="decimal"/>
      <w:lvlText w:val="%1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1" w15:restartNumberingAfterBreak="0">
    <w:nsid w:val="06895DBA"/>
    <w:multiLevelType w:val="multilevel"/>
    <w:tmpl w:val="D756B51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C77DE"/>
    <w:multiLevelType w:val="multilevel"/>
    <w:tmpl w:val="34A4D7AE"/>
    <w:lvl w:ilvl="0">
      <w:start w:val="4"/>
      <w:numFmt w:val="none"/>
      <w:lvlText w:val="4.3.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4"/>
      <w:numFmt w:val="decimal"/>
      <w:lvlText w:val="%2%1.3.2.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none"/>
      <w:lvlText w:val="4.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3" w15:restartNumberingAfterBreak="0">
    <w:nsid w:val="0D814C4B"/>
    <w:multiLevelType w:val="multilevel"/>
    <w:tmpl w:val="D4A8E834"/>
    <w:lvl w:ilvl="0">
      <w:start w:val="1"/>
      <w:numFmt w:val="decimal"/>
      <w:lvlText w:val="%1."/>
      <w:lvlJc w:val="left"/>
      <w:pPr>
        <w:ind w:left="839" w:hanging="720"/>
      </w:pPr>
      <w:rPr>
        <w:rFonts w:hint="default"/>
        <w:b/>
        <w:bCs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9" w:hanging="711"/>
      </w:pPr>
      <w:rPr>
        <w:rFonts w:hint="default"/>
        <w:spacing w:val="0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711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968" w:hanging="711"/>
      </w:pPr>
      <w:rPr>
        <w:rFonts w:hint="default"/>
        <w:b w:val="0"/>
        <w:spacing w:val="-5"/>
        <w:w w:val="100"/>
        <w:lang w:val="lv-LV" w:eastAsia="en-US" w:bidi="ar-SA"/>
      </w:rPr>
    </w:lvl>
    <w:lvl w:ilvl="4">
      <w:numFmt w:val="bullet"/>
      <w:lvlText w:val="•"/>
      <w:lvlJc w:val="left"/>
      <w:pPr>
        <w:ind w:left="2174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88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02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817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031" w:hanging="711"/>
      </w:pPr>
      <w:rPr>
        <w:rFonts w:hint="default"/>
        <w:lang w:val="lv-LV" w:eastAsia="en-US" w:bidi="ar-SA"/>
      </w:rPr>
    </w:lvl>
  </w:abstractNum>
  <w:abstractNum w:abstractNumId="4" w15:restartNumberingAfterBreak="0">
    <w:nsid w:val="1443769C"/>
    <w:multiLevelType w:val="multilevel"/>
    <w:tmpl w:val="17BCF4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5" w15:restartNumberingAfterBreak="0">
    <w:nsid w:val="15EE7FDC"/>
    <w:multiLevelType w:val="multilevel"/>
    <w:tmpl w:val="AAE21D92"/>
    <w:lvl w:ilvl="0">
      <w:start w:val="4"/>
      <w:numFmt w:val="decimal"/>
      <w:lvlText w:val="%1"/>
      <w:lvlJc w:val="left"/>
      <w:pPr>
        <w:ind w:left="839" w:hanging="720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839" w:hanging="720"/>
      </w:pPr>
      <w:rPr>
        <w:rFonts w:hint="default"/>
        <w:w w:val="100"/>
        <w:lang w:val="lv-LV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36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193D5EF5"/>
    <w:multiLevelType w:val="multilevel"/>
    <w:tmpl w:val="0A8840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7" w15:restartNumberingAfterBreak="0">
    <w:nsid w:val="1EE202A5"/>
    <w:multiLevelType w:val="multilevel"/>
    <w:tmpl w:val="F4A033BE"/>
    <w:lvl w:ilvl="0">
      <w:start w:val="1"/>
      <w:numFmt w:val="decimal"/>
      <w:lvlText w:val="%1"/>
      <w:lvlJc w:val="left"/>
      <w:pPr>
        <w:ind w:left="839" w:hanging="720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839" w:hanging="720"/>
      </w:pPr>
      <w:rPr>
        <w:rFonts w:hint="default"/>
        <w:spacing w:val="0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755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713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71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28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86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44" w:hanging="682"/>
      </w:pPr>
      <w:rPr>
        <w:rFonts w:hint="default"/>
        <w:lang w:val="lv-LV" w:eastAsia="en-US" w:bidi="ar-SA"/>
      </w:rPr>
    </w:lvl>
  </w:abstractNum>
  <w:abstractNum w:abstractNumId="8" w15:restartNumberingAfterBreak="0">
    <w:nsid w:val="25153DE0"/>
    <w:multiLevelType w:val="multilevel"/>
    <w:tmpl w:val="38C41154"/>
    <w:lvl w:ilvl="0">
      <w:start w:val="4"/>
      <w:numFmt w:val="decimal"/>
      <w:lvlText w:val="%1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9" w15:restartNumberingAfterBreak="0">
    <w:nsid w:val="25514059"/>
    <w:multiLevelType w:val="multilevel"/>
    <w:tmpl w:val="BCB4C9E0"/>
    <w:lvl w:ilvl="0">
      <w:start w:val="4"/>
      <w:numFmt w:val="none"/>
      <w:lvlText w:val="4.3.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4"/>
      <w:numFmt w:val="decimal"/>
      <w:lvlText w:val="%2%1.3.1.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none"/>
      <w:lvlText w:val="4.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10" w15:restartNumberingAfterBreak="0">
    <w:nsid w:val="2BBC75D8"/>
    <w:multiLevelType w:val="multilevel"/>
    <w:tmpl w:val="D4A8E834"/>
    <w:lvl w:ilvl="0">
      <w:start w:val="1"/>
      <w:numFmt w:val="decimal"/>
      <w:lvlText w:val="%1."/>
      <w:lvlJc w:val="left"/>
      <w:pPr>
        <w:ind w:left="839" w:hanging="720"/>
      </w:pPr>
      <w:rPr>
        <w:rFonts w:hint="default"/>
        <w:b/>
        <w:bCs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29" w:hanging="711"/>
      </w:pPr>
      <w:rPr>
        <w:rFonts w:hint="default"/>
        <w:spacing w:val="0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21" w:hanging="711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968" w:hanging="711"/>
      </w:pPr>
      <w:rPr>
        <w:rFonts w:hint="default"/>
        <w:b w:val="0"/>
        <w:spacing w:val="-5"/>
        <w:w w:val="100"/>
        <w:lang w:val="lv-LV" w:eastAsia="en-US" w:bidi="ar-SA"/>
      </w:rPr>
    </w:lvl>
    <w:lvl w:ilvl="4">
      <w:numFmt w:val="bullet"/>
      <w:lvlText w:val="•"/>
      <w:lvlJc w:val="left"/>
      <w:pPr>
        <w:ind w:left="2174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88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02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817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031" w:hanging="711"/>
      </w:pPr>
      <w:rPr>
        <w:rFonts w:hint="default"/>
        <w:lang w:val="lv-LV" w:eastAsia="en-US" w:bidi="ar-SA"/>
      </w:rPr>
    </w:lvl>
  </w:abstractNum>
  <w:abstractNum w:abstractNumId="11" w15:restartNumberingAfterBreak="0">
    <w:nsid w:val="2C771271"/>
    <w:multiLevelType w:val="hybridMultilevel"/>
    <w:tmpl w:val="704E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1F4D"/>
    <w:multiLevelType w:val="multilevel"/>
    <w:tmpl w:val="7C3EB9BA"/>
    <w:lvl w:ilvl="0">
      <w:start w:val="5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5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2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1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  <w:b/>
      </w:rPr>
    </w:lvl>
  </w:abstractNum>
  <w:abstractNum w:abstractNumId="13" w15:restartNumberingAfterBreak="0">
    <w:nsid w:val="3AC26E4A"/>
    <w:multiLevelType w:val="multilevel"/>
    <w:tmpl w:val="AAE21D92"/>
    <w:lvl w:ilvl="0">
      <w:start w:val="4"/>
      <w:numFmt w:val="decimal"/>
      <w:lvlText w:val="%1"/>
      <w:lvlJc w:val="left"/>
      <w:pPr>
        <w:ind w:left="839" w:hanging="720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839" w:hanging="720"/>
      </w:pPr>
      <w:rPr>
        <w:rFonts w:hint="default"/>
        <w:w w:val="100"/>
        <w:lang w:val="lv-LV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36" w:hanging="360"/>
      </w:pPr>
      <w:rPr>
        <w:rFonts w:hint="default"/>
        <w:lang w:val="lv-LV" w:eastAsia="en-US" w:bidi="ar-SA"/>
      </w:rPr>
    </w:lvl>
  </w:abstractNum>
  <w:abstractNum w:abstractNumId="14" w15:restartNumberingAfterBreak="0">
    <w:nsid w:val="3E2C5239"/>
    <w:multiLevelType w:val="multilevel"/>
    <w:tmpl w:val="484A8B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BB57B5"/>
    <w:multiLevelType w:val="hybridMultilevel"/>
    <w:tmpl w:val="78E687DC"/>
    <w:lvl w:ilvl="0" w:tplc="978406C2">
      <w:start w:val="1"/>
      <w:numFmt w:val="decimal"/>
      <w:lvlText w:val="%1."/>
      <w:lvlJc w:val="left"/>
      <w:pPr>
        <w:ind w:left="478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66761C46"/>
    <w:multiLevelType w:val="multilevel"/>
    <w:tmpl w:val="C5DC19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D026FC"/>
    <w:multiLevelType w:val="multilevel"/>
    <w:tmpl w:val="59F6AFA8"/>
    <w:lvl w:ilvl="0">
      <w:start w:val="4"/>
      <w:numFmt w:val="decimal"/>
      <w:lvlText w:val="%1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2"/>
      <w:numFmt w:val="decimal"/>
      <w:lvlText w:val="%1.%2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18" w15:restartNumberingAfterBreak="0">
    <w:nsid w:val="6DA110A1"/>
    <w:multiLevelType w:val="hybridMultilevel"/>
    <w:tmpl w:val="60E0FB44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9" w15:restartNumberingAfterBreak="0">
    <w:nsid w:val="73F708DE"/>
    <w:multiLevelType w:val="hybridMultilevel"/>
    <w:tmpl w:val="9514B402"/>
    <w:lvl w:ilvl="0" w:tplc="437A1874">
      <w:start w:val="1"/>
      <w:numFmt w:val="decimal"/>
      <w:lvlText w:val="%1."/>
      <w:lvlJc w:val="left"/>
      <w:pPr>
        <w:ind w:left="360" w:hanging="24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lv-LV" w:eastAsia="en-US" w:bidi="ar-SA"/>
      </w:rPr>
    </w:lvl>
    <w:lvl w:ilvl="1" w:tplc="8BCEE8F0">
      <w:start w:val="1"/>
      <w:numFmt w:val="decimal"/>
      <w:lvlText w:val="%2."/>
      <w:lvlJc w:val="left"/>
      <w:pPr>
        <w:ind w:left="58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lv-LV" w:eastAsia="en-US" w:bidi="ar-SA"/>
      </w:rPr>
    </w:lvl>
    <w:lvl w:ilvl="2" w:tplc="F8A69DEE">
      <w:numFmt w:val="bullet"/>
      <w:lvlText w:val="•"/>
      <w:lvlJc w:val="left"/>
      <w:pPr>
        <w:ind w:left="1566" w:hanging="360"/>
      </w:pPr>
      <w:rPr>
        <w:rFonts w:hint="default"/>
        <w:lang w:val="lv-LV" w:eastAsia="en-US" w:bidi="ar-SA"/>
      </w:rPr>
    </w:lvl>
    <w:lvl w:ilvl="3" w:tplc="33E8AFFE">
      <w:numFmt w:val="bullet"/>
      <w:lvlText w:val="•"/>
      <w:lvlJc w:val="left"/>
      <w:pPr>
        <w:ind w:left="2553" w:hanging="360"/>
      </w:pPr>
      <w:rPr>
        <w:rFonts w:hint="default"/>
        <w:lang w:val="lv-LV" w:eastAsia="en-US" w:bidi="ar-SA"/>
      </w:rPr>
    </w:lvl>
    <w:lvl w:ilvl="4" w:tplc="125EF64A">
      <w:numFmt w:val="bullet"/>
      <w:lvlText w:val="•"/>
      <w:lvlJc w:val="left"/>
      <w:pPr>
        <w:ind w:left="3540" w:hanging="360"/>
      </w:pPr>
      <w:rPr>
        <w:rFonts w:hint="default"/>
        <w:lang w:val="lv-LV" w:eastAsia="en-US" w:bidi="ar-SA"/>
      </w:rPr>
    </w:lvl>
    <w:lvl w:ilvl="5" w:tplc="0B5C12B4">
      <w:numFmt w:val="bullet"/>
      <w:lvlText w:val="•"/>
      <w:lvlJc w:val="left"/>
      <w:pPr>
        <w:ind w:left="4526" w:hanging="360"/>
      </w:pPr>
      <w:rPr>
        <w:rFonts w:hint="default"/>
        <w:lang w:val="lv-LV" w:eastAsia="en-US" w:bidi="ar-SA"/>
      </w:rPr>
    </w:lvl>
    <w:lvl w:ilvl="6" w:tplc="E2381090">
      <w:numFmt w:val="bullet"/>
      <w:lvlText w:val="•"/>
      <w:lvlJc w:val="left"/>
      <w:pPr>
        <w:ind w:left="5513" w:hanging="360"/>
      </w:pPr>
      <w:rPr>
        <w:rFonts w:hint="default"/>
        <w:lang w:val="lv-LV" w:eastAsia="en-US" w:bidi="ar-SA"/>
      </w:rPr>
    </w:lvl>
    <w:lvl w:ilvl="7" w:tplc="B1941AD4">
      <w:numFmt w:val="bullet"/>
      <w:lvlText w:val="•"/>
      <w:lvlJc w:val="left"/>
      <w:pPr>
        <w:ind w:left="6500" w:hanging="360"/>
      </w:pPr>
      <w:rPr>
        <w:rFonts w:hint="default"/>
        <w:lang w:val="lv-LV" w:eastAsia="en-US" w:bidi="ar-SA"/>
      </w:rPr>
    </w:lvl>
    <w:lvl w:ilvl="8" w:tplc="9F367EEA">
      <w:numFmt w:val="bullet"/>
      <w:lvlText w:val="•"/>
      <w:lvlJc w:val="left"/>
      <w:pPr>
        <w:ind w:left="7486" w:hanging="360"/>
      </w:pPr>
      <w:rPr>
        <w:rFonts w:hint="default"/>
        <w:lang w:val="lv-LV" w:eastAsia="en-US" w:bidi="ar-SA"/>
      </w:rPr>
    </w:lvl>
  </w:abstractNum>
  <w:abstractNum w:abstractNumId="20" w15:restartNumberingAfterBreak="0">
    <w:nsid w:val="79811018"/>
    <w:multiLevelType w:val="multilevel"/>
    <w:tmpl w:val="D4E86DF0"/>
    <w:lvl w:ilvl="0">
      <w:start w:val="4"/>
      <w:numFmt w:val="decimal"/>
      <w:lvlText w:val="%1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1"/>
      <w:numFmt w:val="decimal"/>
      <w:lvlText w:val="3.%2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abstractNum w:abstractNumId="21" w15:restartNumberingAfterBreak="0">
    <w:nsid w:val="7A53058A"/>
    <w:multiLevelType w:val="multilevel"/>
    <w:tmpl w:val="38C41154"/>
    <w:lvl w:ilvl="0">
      <w:start w:val="4"/>
      <w:numFmt w:val="decimal"/>
      <w:lvlText w:val="%1"/>
      <w:lvlJc w:val="left"/>
      <w:pPr>
        <w:ind w:left="800" w:hanging="682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800" w:hanging="682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00" w:hanging="6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98" w:hanging="6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4" w:hanging="6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30" w:hanging="6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996" w:hanging="6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62" w:hanging="6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728" w:hanging="682"/>
      </w:pPr>
      <w:rPr>
        <w:rFonts w:hint="default"/>
        <w:lang w:val="lv-LV" w:eastAsia="en-US" w:bidi="ar-SA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5"/>
  </w:num>
  <w:num w:numId="5">
    <w:abstractNumId w:val="21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20"/>
  </w:num>
  <w:num w:numId="12">
    <w:abstractNumId w:val="2"/>
  </w:num>
  <w:num w:numId="13">
    <w:abstractNumId w:val="18"/>
  </w:num>
  <w:num w:numId="14">
    <w:abstractNumId w:val="15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483"/>
    <w:rsid w:val="00083042"/>
    <w:rsid w:val="00121BCE"/>
    <w:rsid w:val="001F2EE3"/>
    <w:rsid w:val="001F3393"/>
    <w:rsid w:val="001F455F"/>
    <w:rsid w:val="00291FEB"/>
    <w:rsid w:val="00294CDD"/>
    <w:rsid w:val="00296485"/>
    <w:rsid w:val="002E4798"/>
    <w:rsid w:val="00311677"/>
    <w:rsid w:val="003977CC"/>
    <w:rsid w:val="00431BD5"/>
    <w:rsid w:val="004332F4"/>
    <w:rsid w:val="006473A9"/>
    <w:rsid w:val="007476CC"/>
    <w:rsid w:val="007609E0"/>
    <w:rsid w:val="007F40C1"/>
    <w:rsid w:val="008628D5"/>
    <w:rsid w:val="008846FB"/>
    <w:rsid w:val="008926C2"/>
    <w:rsid w:val="009307D5"/>
    <w:rsid w:val="00936984"/>
    <w:rsid w:val="00965E42"/>
    <w:rsid w:val="00A20D87"/>
    <w:rsid w:val="00A936EC"/>
    <w:rsid w:val="00AF3A59"/>
    <w:rsid w:val="00B04987"/>
    <w:rsid w:val="00BB795B"/>
    <w:rsid w:val="00BC45C7"/>
    <w:rsid w:val="00D43346"/>
    <w:rsid w:val="00D55A3D"/>
    <w:rsid w:val="00E140EE"/>
    <w:rsid w:val="00EC5A58"/>
    <w:rsid w:val="00EF4312"/>
    <w:rsid w:val="00F718C8"/>
    <w:rsid w:val="00F90483"/>
    <w:rsid w:val="00F955D2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41AB"/>
  <w15:docId w15:val="{CCC26945-D415-4789-931E-576A6AB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839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0" w:hanging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C1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C1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nquelv@inbox.lv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pjp.com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anque.l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petanque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tanque.lv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3201</Words>
  <Characters>18251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2022. gada Latvijas čempionāta petankā nolikums</vt:lpstr>
      <vt:lpstr>2022. gada Latvijas čempionāta petankā nolikums</vt:lpstr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gada Latvijas čempionāta petankā nolikums</dc:title>
  <dc:creator>LPSF</dc:creator>
  <cp:lastModifiedBy>Kristaps Stepiņš</cp:lastModifiedBy>
  <cp:revision>8</cp:revision>
  <dcterms:created xsi:type="dcterms:W3CDTF">2023-05-22T08:14:00Z</dcterms:created>
  <dcterms:modified xsi:type="dcterms:W3CDTF">2023-05-23T13:51:00Z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PDF-XChange Standard (9.2 build 359) [GDI] [Windows 10 Enterprise x64 (Build 18363)]</vt:lpwstr>
  </property>
  <property fmtid="{D5CDD505-2E9C-101B-9397-08002B2CF9AE}" pid="4" name="LastSaved">
    <vt:filetime>2023-05-22T00:00:00Z</vt:filetime>
  </property>
</Properties>
</file>