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AF1B8" w14:textId="77777777" w:rsidR="00ED1A43" w:rsidRPr="008C46C0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Biedrības „Latvijas </w:t>
      </w:r>
      <w:proofErr w:type="spellStart"/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petanka</w:t>
      </w:r>
      <w:proofErr w:type="spellEnd"/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sporta Federācija” </w:t>
      </w:r>
    </w:p>
    <w:p w14:paraId="5137EF0B" w14:textId="77777777" w:rsidR="00ED1A43" w:rsidRPr="008C46C0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vienotais reģistrācijas numurs 40008143066,</w:t>
      </w:r>
    </w:p>
    <w:p w14:paraId="69DA529C" w14:textId="3C6C6435" w:rsidR="00ED1A43" w:rsidRPr="008C46C0" w:rsidRDefault="00ED1A43" w:rsidP="00ED1A43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   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  <w:t xml:space="preserve">valdes sēdes protokols Nr. </w:t>
      </w:r>
      <w:r w:rsidR="005C594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1</w:t>
      </w:r>
      <w:r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/202</w:t>
      </w:r>
      <w:r w:rsidR="005C594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2</w:t>
      </w:r>
    </w:p>
    <w:p w14:paraId="77A00DCD" w14:textId="77777777" w:rsidR="00ED1A43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523E5739" w14:textId="77777777" w:rsidR="00ED1A43" w:rsidRPr="008C46C0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</w:pPr>
    </w:p>
    <w:p w14:paraId="3CA51952" w14:textId="21BCC32D" w:rsidR="00ED1A43" w:rsidRPr="008C46C0" w:rsidRDefault="00ED1A43" w:rsidP="00ED1A43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Biedrības „Latvijas </w:t>
      </w:r>
      <w:proofErr w:type="spellStart"/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petanka</w:t>
      </w:r>
      <w:proofErr w:type="spellEnd"/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sporta Federācija”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vienotais reģistrācijas numurs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40008143066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turpmāk tekstā – Biedrība LPSF, valdes sēde notiek </w:t>
      </w:r>
      <w:r w:rsidR="0068085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attālināti,  </w:t>
      </w:r>
      <w:r w:rsidR="00530E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MS </w:t>
      </w:r>
      <w:proofErr w:type="spellStart"/>
      <w:r w:rsidR="00530E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teams</w:t>
      </w:r>
      <w:proofErr w:type="spellEnd"/>
      <w:r w:rsidR="0068085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F41C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202</w:t>
      </w:r>
      <w:r w:rsidR="00530E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</w:t>
      </w:r>
      <w:r w:rsidR="00F41C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.gada </w:t>
      </w:r>
      <w:r w:rsidR="00530E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</w:t>
      </w:r>
      <w:r w:rsidR="00F41C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530E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janvārī, </w:t>
      </w:r>
      <w:r w:rsidR="00B12706"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plkst.19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530E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30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</w:p>
    <w:p w14:paraId="24C9430C" w14:textId="77777777" w:rsidR="00ED1A43" w:rsidRPr="008C46C0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Valdes sēdē piedalās:  </w:t>
      </w:r>
    </w:p>
    <w:p w14:paraId="7FD7F0A3" w14:textId="77777777" w:rsidR="009E0723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Valdes locekļi: </w:t>
      </w:r>
      <w:r w:rsidR="00F41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Ivars Dzenītis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30ED8">
        <w:rPr>
          <w:rFonts w:ascii="Times New Roman" w:hAnsi="Times New Roman" w:cs="Times New Roman"/>
          <w:color w:val="000000" w:themeColor="text1"/>
          <w:sz w:val="20"/>
          <w:szCs w:val="20"/>
        </w:rPr>
        <w:t>elektroniski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r w:rsidR="00FD0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Beāte Blūma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, Andris Padrevic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FD0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</w:t>
      </w:r>
      <w:r w:rsidR="00530ED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581DD82F" w14:textId="64F5C0A8" w:rsidR="00ED1A43" w:rsidRPr="008C46C0" w:rsidRDefault="009E072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Uzaicinātais j</w:t>
      </w:r>
      <w:r w:rsidR="00530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aunā biedra pieteicējs Andis </w:t>
      </w:r>
      <w:proofErr w:type="spellStart"/>
      <w:r w:rsidR="00530ED8">
        <w:rPr>
          <w:rFonts w:ascii="Times New Roman" w:hAnsi="Times New Roman" w:cs="Times New Roman"/>
          <w:color w:val="000000" w:themeColor="text1"/>
          <w:sz w:val="20"/>
          <w:szCs w:val="20"/>
        </w:rPr>
        <w:t>Paļeļunas</w:t>
      </w:r>
      <w:proofErr w:type="spellEnd"/>
      <w:r w:rsidR="00BC67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(elektroniski)</w:t>
      </w:r>
    </w:p>
    <w:p w14:paraId="0BFB5F17" w14:textId="2B30407B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>Valdes sēdi vada</w:t>
      </w:r>
      <w:r w:rsidR="00346A9D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 xml:space="preserve">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valdes loceklis </w:t>
      </w:r>
      <w:r w:rsidR="00F41CB8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Ivars Dzenītis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 </w:t>
      </w:r>
    </w:p>
    <w:p w14:paraId="457BAAEE" w14:textId="37D6EDED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Vald</w:t>
      </w:r>
      <w:r w:rsidR="00D26032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es sēdi protokolē</w:t>
      </w:r>
      <w:r w:rsidR="00346A9D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</w:t>
      </w:r>
      <w:r w:rsidR="00FB0922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valdes loceklis </w:t>
      </w:r>
      <w:r w:rsidR="0070760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Kristaps Stepiņš</w:t>
      </w:r>
    </w:p>
    <w:p w14:paraId="3459416E" w14:textId="77777777" w:rsidR="00ED1A43" w:rsidRPr="008C46C0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>Darba kārtība:</w:t>
      </w:r>
    </w:p>
    <w:p w14:paraId="5F2FF20D" w14:textId="23C787C4" w:rsidR="00ED1A43" w:rsidRDefault="00530ED8" w:rsidP="00ED1A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Iesnieguma par </w:t>
      </w:r>
      <w:r w:rsidR="00D26032"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LPSF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jauna </w:t>
      </w:r>
      <w:r w:rsidR="00D26032"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biedru</w:t>
      </w:r>
      <w:r w:rsidR="00FD02E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uzņemšanu izskatīšana.</w:t>
      </w:r>
    </w:p>
    <w:p w14:paraId="38B03548" w14:textId="4CAA128F" w:rsidR="00530ED8" w:rsidRDefault="00530ED8" w:rsidP="00ED1A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Sportistu reģistrs.</w:t>
      </w:r>
    </w:p>
    <w:p w14:paraId="3396CC3F" w14:textId="28F66639" w:rsidR="00530ED8" w:rsidRPr="008C46C0" w:rsidRDefault="00530ED8" w:rsidP="00ED1A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Valdes sapulces noteikšana.</w:t>
      </w:r>
    </w:p>
    <w:p w14:paraId="41C8FF94" w14:textId="77777777" w:rsidR="006F2BB1" w:rsidRPr="006F2BB1" w:rsidRDefault="006F2BB1" w:rsidP="006F2BB1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</w:p>
    <w:p w14:paraId="5701995F" w14:textId="77777777" w:rsidR="00ED1A43" w:rsidRDefault="00ED1A43" w:rsidP="008C4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Sēdes norise:</w:t>
      </w:r>
    </w:p>
    <w:p w14:paraId="7365ABB9" w14:textId="77777777" w:rsidR="008C46C0" w:rsidRPr="008C46C0" w:rsidRDefault="008C46C0" w:rsidP="008C4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55F107E9" w14:textId="756E87A9" w:rsidR="00C645FB" w:rsidRDefault="0011127B" w:rsidP="00BC67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       1. </w:t>
      </w:r>
      <w:r w:rsidR="00FD02E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I. Dzenītis </w:t>
      </w:r>
      <w:r w:rsidR="00FB0922"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informē</w:t>
      </w:r>
      <w:r w:rsidR="003E05E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, ka LPSF </w:t>
      </w:r>
      <w:r w:rsidR="00BC67E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22. decembrī ir saņēmusi biedrības "Sport </w:t>
      </w:r>
      <w:proofErr w:type="spellStart"/>
      <w:r w:rsidR="00BC67E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Boules</w:t>
      </w:r>
      <w:proofErr w:type="spellEnd"/>
      <w:r w:rsidR="00BC67E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</w:t>
      </w:r>
      <w:proofErr w:type="spellStart"/>
      <w:r w:rsidR="00BC67E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Club</w:t>
      </w:r>
      <w:proofErr w:type="spellEnd"/>
      <w:r w:rsidR="00BC67E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</w:t>
      </w:r>
      <w:proofErr w:type="spellStart"/>
      <w:r w:rsidR="00BC67E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Riga</w:t>
      </w:r>
      <w:proofErr w:type="spellEnd"/>
      <w:r w:rsidR="00BC67E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" iesniegumu par iestāšanos Latvijas Petanka Sporta Federācijā. Iesniegumam klāt pievienoti juridiskās personas reģistrācijas apliecība, statūti, kā arī elektroniski saņemts apstiprinājums</w:t>
      </w:r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par to, ka kluba "Sport </w:t>
      </w:r>
      <w:proofErr w:type="spellStart"/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Boules</w:t>
      </w:r>
      <w:proofErr w:type="spellEnd"/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</w:t>
      </w:r>
      <w:proofErr w:type="spellStart"/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Club</w:t>
      </w:r>
      <w:proofErr w:type="spellEnd"/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</w:t>
      </w:r>
      <w:proofErr w:type="spellStart"/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Riga</w:t>
      </w:r>
      <w:proofErr w:type="spellEnd"/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" spēlētāji nav kluba JRFPC ''</w:t>
      </w:r>
      <w:proofErr w:type="spellStart"/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Warriors</w:t>
      </w:r>
      <w:proofErr w:type="spellEnd"/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" biedri.</w:t>
      </w:r>
      <w:r w:rsidR="00BC67E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</w:t>
      </w:r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Atbilstoši LPSF statūtiem ierosinām uzņemt federācijas sastāvā jaunu biedru "Sport </w:t>
      </w:r>
      <w:proofErr w:type="spellStart"/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Boules</w:t>
      </w:r>
      <w:proofErr w:type="spellEnd"/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</w:t>
      </w:r>
      <w:proofErr w:type="spellStart"/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Club</w:t>
      </w:r>
      <w:proofErr w:type="spellEnd"/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</w:t>
      </w:r>
      <w:proofErr w:type="spellStart"/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Riga</w:t>
      </w:r>
      <w:proofErr w:type="spellEnd"/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", tās vadītājs Andis </w:t>
      </w:r>
      <w:proofErr w:type="spellStart"/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Paļeļunas</w:t>
      </w:r>
      <w:proofErr w:type="spellEnd"/>
      <w:r w:rsidR="00497D0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.</w:t>
      </w:r>
    </w:p>
    <w:p w14:paraId="1FF71926" w14:textId="77777777" w:rsidR="00497D08" w:rsidRDefault="00497D08" w:rsidP="00BC67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</w:p>
    <w:p w14:paraId="66052433" w14:textId="3FD4FB30" w:rsidR="009E0723" w:rsidRDefault="00497D08" w:rsidP="009E0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Valde nolēma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 balsot par jauna biedra uzņemšanu.</w:t>
      </w:r>
      <w:r w:rsidR="009E072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 </w:t>
      </w: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Balsojums par sēdes norises </w:t>
      </w:r>
      <w:r w:rsidR="009E072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1. punktu</w:t>
      </w: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:</w:t>
      </w:r>
    </w:p>
    <w:p w14:paraId="092DE140" w14:textId="6E4A9F7A" w:rsidR="00497D08" w:rsidRPr="008C46C0" w:rsidRDefault="00497D08" w:rsidP="009E0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Ivars Dzenītis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C90489">
        <w:rPr>
          <w:rFonts w:ascii="Times New Roman" w:hAnsi="Times New Roman" w:cs="Times New Roman"/>
          <w:color w:val="000000" w:themeColor="text1"/>
          <w:sz w:val="20"/>
          <w:szCs w:val="20"/>
        </w:rPr>
        <w:t>elektroniski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Beāte Blūma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</w:t>
      </w:r>
      <w:r w:rsidR="00C90489">
        <w:rPr>
          <w:rFonts w:ascii="Times New Roman" w:hAnsi="Times New Roman" w:cs="Times New Roman"/>
          <w:color w:val="000000" w:themeColor="text1"/>
          <w:sz w:val="20"/>
          <w:szCs w:val="20"/>
        </w:rPr>
        <w:t>, Kristaps Stepiņš (elektroniski)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 Andris Padrevics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(elektroniski).</w:t>
      </w:r>
    </w:p>
    <w:p w14:paraId="35A50DA1" w14:textId="589E5EFD" w:rsidR="00497D08" w:rsidRPr="00497D08" w:rsidRDefault="00497D08" w:rsidP="00497D0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Pret: nav.  </w:t>
      </w:r>
      <w:r w:rsidR="006044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</w:t>
      </w:r>
      <w:r w:rsidR="007076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</w:t>
      </w: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Atturas:</w:t>
      </w:r>
      <w:r w:rsidRPr="00497D08">
        <w:rPr>
          <w:rFonts w:ascii="Times New Roman" w:hAnsi="Times New Roman" w:cs="Times New Roman"/>
          <w:color w:val="000000"/>
          <w:sz w:val="20"/>
          <w:szCs w:val="20"/>
        </w:rPr>
        <w:t xml:space="preserve"> nav.</w:t>
      </w: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41EE94E0" w14:textId="130DBE6F" w:rsidR="00497D08" w:rsidRDefault="00497D08" w:rsidP="00497D0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Šonedēļ nepieciešam</w:t>
      </w:r>
      <w:r w:rsidR="006808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os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dokument</w:t>
      </w:r>
      <w:r w:rsidR="006808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us K. Stepiņš plāno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iesniegt</w:t>
      </w:r>
      <w:r w:rsidR="006808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Latvijas Uzņēmumu Reģistrā.</w:t>
      </w:r>
    </w:p>
    <w:p w14:paraId="26BBEDF3" w14:textId="0BE0BD3B" w:rsidR="00497D08" w:rsidRDefault="00497D08" w:rsidP="00497D0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2. I. Dzenītis informē, ka </w:t>
      </w:r>
      <w:r w:rsidR="007C0D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2021.gada 5.novembrī </w:t>
      </w:r>
      <w:r w:rsidR="006044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ir saņemta LSFP vēstule par nepieciešamību izveidot atsevišķu dokumentu SPORTISTU REĢISTRS, kurš, atbilstoši Izglītības un Zinātnes ministrijas nosacījumiem, jāpublicē federācijas mājas lapā līdz 14. janvārim un apņemas to sagatavot</w:t>
      </w:r>
      <w:r w:rsidR="007C0D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un nosūtīt publicēšanai </w:t>
      </w:r>
      <w:r w:rsidR="00B7025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V. </w:t>
      </w:r>
      <w:proofErr w:type="spellStart"/>
      <w:r w:rsidR="00B7025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Frēliham</w:t>
      </w:r>
      <w:proofErr w:type="spellEnd"/>
      <w:r w:rsidR="00B7025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24ADE5FA" w14:textId="77777777" w:rsidR="009E0723" w:rsidRDefault="007B292E" w:rsidP="0060442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292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Valde nolēma balsot par Sportistu Reģistra izveidi un šo darbu veiks </w:t>
      </w:r>
      <w:proofErr w:type="spellStart"/>
      <w:r w:rsidRPr="007B292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I.Dzenītis</w:t>
      </w:r>
      <w:proofErr w:type="spellEnd"/>
      <w:r w:rsidR="009E072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. </w:t>
      </w:r>
      <w:r w:rsidRPr="007B292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Balsojums par sēdes norises 2. punktu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</w:p>
    <w:p w14:paraId="6F722B54" w14:textId="16FA8ADC" w:rsidR="00604421" w:rsidRPr="008C46C0" w:rsidRDefault="00604421" w:rsidP="00604421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Ivars Dzenītis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707600">
        <w:rPr>
          <w:rFonts w:ascii="Times New Roman" w:hAnsi="Times New Roman" w:cs="Times New Roman"/>
          <w:color w:val="000000" w:themeColor="text1"/>
          <w:sz w:val="20"/>
          <w:szCs w:val="20"/>
        </w:rPr>
        <w:t>elektroniski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Beāte Blūma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</w:t>
      </w:r>
      <w:r w:rsidR="007B292E">
        <w:rPr>
          <w:rFonts w:ascii="Times New Roman" w:hAnsi="Times New Roman" w:cs="Times New Roman"/>
          <w:color w:val="000000" w:themeColor="text1"/>
          <w:sz w:val="20"/>
          <w:szCs w:val="20"/>
        </w:rPr>
        <w:t>, Kristaps Stepiņš (elektroniski)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 Andris Padrevics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(elektroniski).</w:t>
      </w:r>
    </w:p>
    <w:p w14:paraId="09F51C8C" w14:textId="30E9CB66" w:rsidR="00604421" w:rsidRDefault="00604421" w:rsidP="0060442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Pret: nav.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</w:t>
      </w:r>
      <w:r w:rsidR="007076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</w:t>
      </w: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Atturas:</w:t>
      </w:r>
      <w:r w:rsidRPr="00497D08">
        <w:rPr>
          <w:rFonts w:ascii="Times New Roman" w:hAnsi="Times New Roman" w:cs="Times New Roman"/>
          <w:color w:val="000000"/>
          <w:sz w:val="20"/>
          <w:szCs w:val="20"/>
        </w:rPr>
        <w:t xml:space="preserve"> nav.</w:t>
      </w: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439F9731" w14:textId="5779E148" w:rsidR="00ED1A43" w:rsidRPr="008C46C0" w:rsidRDefault="00604421" w:rsidP="00707600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3.  LPSF </w:t>
      </w:r>
      <w:r w:rsidR="007076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Valde </w:t>
      </w:r>
      <w:r w:rsidR="009E07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no</w:t>
      </w:r>
      <w:r w:rsidR="007076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lēma sasaukt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nākoš</w:t>
      </w:r>
      <w:r w:rsidR="007076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Valdes sapulc</w:t>
      </w:r>
      <w:r w:rsidR="007076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2022.gada 8.janvārī plkst.19.00 MS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teams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platformā.</w:t>
      </w:r>
    </w:p>
    <w:p w14:paraId="5C77FDA7" w14:textId="370B95E0" w:rsidR="00FB0922" w:rsidRPr="008C46C0" w:rsidRDefault="00ED1A43" w:rsidP="000C6BEB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Balsojums par sēdes norises </w:t>
      </w:r>
      <w:r w:rsidR="009E072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3.</w:t>
      </w: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p</w:t>
      </w:r>
      <w:r w:rsidR="009E072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unktu: </w:t>
      </w:r>
    </w:p>
    <w:p w14:paraId="024ADB1F" w14:textId="38C3E709" w:rsidR="00B12706" w:rsidRPr="008C46C0" w:rsidRDefault="000D6B6C" w:rsidP="000C6BEB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Par: </w:t>
      </w:r>
      <w:r w:rsidR="00BC71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Ivars Dzenītis 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707600">
        <w:rPr>
          <w:rFonts w:ascii="Times New Roman" w:hAnsi="Times New Roman" w:cs="Times New Roman"/>
          <w:color w:val="000000" w:themeColor="text1"/>
          <w:sz w:val="20"/>
          <w:szCs w:val="20"/>
        </w:rPr>
        <w:t>elektroniski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C71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Beāte Blūma 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elektroniski)</w:t>
      </w:r>
      <w:r w:rsidR="00C90489">
        <w:rPr>
          <w:rFonts w:ascii="Times New Roman" w:hAnsi="Times New Roman" w:cs="Times New Roman"/>
          <w:color w:val="000000" w:themeColor="text1"/>
          <w:sz w:val="20"/>
          <w:szCs w:val="20"/>
        </w:rPr>
        <w:t>, Kristaps Stepiņš (elektroniski)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 Andris Padrevic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4D4E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6BEB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(elektroniski).</w:t>
      </w:r>
    </w:p>
    <w:p w14:paraId="75F2F240" w14:textId="115494AE" w:rsidR="00ED1A43" w:rsidRPr="009E0723" w:rsidRDefault="00741B71" w:rsidP="00ED1A4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9E07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Pret: nav</w:t>
      </w:r>
      <w:r w:rsidR="00ED1A43" w:rsidRPr="009E07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.</w:t>
      </w:r>
      <w:r w:rsidR="009E0723" w:rsidRPr="009E07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</w:t>
      </w:r>
      <w:r w:rsidR="000C6BEB" w:rsidRPr="009E07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Attur</w:t>
      </w:r>
      <w:r w:rsidR="00BC718C" w:rsidRPr="009E07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a</w:t>
      </w:r>
      <w:r w:rsidR="000C6BEB" w:rsidRPr="009E07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s:</w:t>
      </w:r>
      <w:r w:rsidR="00B12706" w:rsidRPr="009E0723">
        <w:rPr>
          <w:rFonts w:ascii="Times New Roman" w:hAnsi="Times New Roman" w:cs="Times New Roman"/>
          <w:color w:val="000000"/>
          <w:sz w:val="20"/>
          <w:szCs w:val="20"/>
        </w:rPr>
        <w:t xml:space="preserve"> nav.</w:t>
      </w:r>
      <w:r w:rsidR="00ED1A43" w:rsidRPr="009E07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0066C393" w14:textId="6362EF05" w:rsidR="00ED1A43" w:rsidRPr="008C46C0" w:rsidRDefault="00B12706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Valdes sēde slēgta plkst.20</w:t>
      </w:r>
      <w:r w:rsidR="00ED1A43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07600">
        <w:rPr>
          <w:rFonts w:ascii="Times New Roman" w:hAnsi="Times New Roman" w:cs="Times New Roman"/>
          <w:color w:val="000000" w:themeColor="text1"/>
          <w:sz w:val="20"/>
          <w:szCs w:val="20"/>
        </w:rPr>
        <w:t>40</w:t>
      </w:r>
    </w:p>
    <w:p w14:paraId="591814BF" w14:textId="77777777" w:rsidR="007B292E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Valdes sēdes vadītājs, Valdes loceklis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D4EF6">
        <w:rPr>
          <w:rFonts w:ascii="Times New Roman" w:hAnsi="Times New Roman" w:cs="Times New Roman"/>
          <w:color w:val="000000" w:themeColor="text1"/>
          <w:sz w:val="20"/>
          <w:szCs w:val="20"/>
        </w:rPr>
        <w:t>I. Dzenītis</w:t>
      </w:r>
    </w:p>
    <w:p w14:paraId="2682C684" w14:textId="10B8BD73" w:rsidR="002427F4" w:rsidRPr="00AF05F8" w:rsidRDefault="00ED1A43" w:rsidP="00AF05F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Protokolētājs, Valdes l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oc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eklis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</w:t>
      </w:r>
      <w:r w:rsidR="00707600">
        <w:rPr>
          <w:rFonts w:ascii="Times New Roman" w:hAnsi="Times New Roman" w:cs="Times New Roman"/>
          <w:color w:val="000000" w:themeColor="text1"/>
          <w:sz w:val="20"/>
          <w:szCs w:val="20"/>
        </w:rPr>
        <w:t>K. Stepiņš</w:t>
      </w:r>
    </w:p>
    <w:sectPr w:rsidR="002427F4" w:rsidRPr="00AF0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94A59" w14:textId="77777777" w:rsidR="003B1009" w:rsidRDefault="003B1009" w:rsidP="00AF05F8">
      <w:pPr>
        <w:spacing w:after="0" w:line="240" w:lineRule="auto"/>
      </w:pPr>
      <w:r>
        <w:separator/>
      </w:r>
    </w:p>
  </w:endnote>
  <w:endnote w:type="continuationSeparator" w:id="0">
    <w:p w14:paraId="0A9E595A" w14:textId="77777777" w:rsidR="003B1009" w:rsidRDefault="003B1009" w:rsidP="00AF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A344D" w14:textId="77777777" w:rsidR="003B1009" w:rsidRDefault="003B1009" w:rsidP="00AF05F8">
      <w:pPr>
        <w:spacing w:after="0" w:line="240" w:lineRule="auto"/>
      </w:pPr>
      <w:r>
        <w:separator/>
      </w:r>
    </w:p>
  </w:footnote>
  <w:footnote w:type="continuationSeparator" w:id="0">
    <w:p w14:paraId="63CAED89" w14:textId="77777777" w:rsidR="003B1009" w:rsidRDefault="003B1009" w:rsidP="00AF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22313"/>
    <w:multiLevelType w:val="hybridMultilevel"/>
    <w:tmpl w:val="F6CEE764"/>
    <w:lvl w:ilvl="0" w:tplc="0426000F">
      <w:start w:val="1"/>
      <w:numFmt w:val="decimal"/>
      <w:lvlText w:val="%1."/>
      <w:lvlJc w:val="left"/>
      <w:pPr>
        <w:ind w:left="566" w:hanging="360"/>
      </w:pPr>
    </w:lvl>
    <w:lvl w:ilvl="1" w:tplc="04260019">
      <w:start w:val="1"/>
      <w:numFmt w:val="lowerLetter"/>
      <w:lvlText w:val="%2."/>
      <w:lvlJc w:val="left"/>
      <w:pPr>
        <w:ind w:left="1286" w:hanging="360"/>
      </w:pPr>
    </w:lvl>
    <w:lvl w:ilvl="2" w:tplc="0426001B">
      <w:start w:val="1"/>
      <w:numFmt w:val="lowerRoman"/>
      <w:lvlText w:val="%3."/>
      <w:lvlJc w:val="right"/>
      <w:pPr>
        <w:ind w:left="2006" w:hanging="180"/>
      </w:pPr>
    </w:lvl>
    <w:lvl w:ilvl="3" w:tplc="0426000F">
      <w:start w:val="1"/>
      <w:numFmt w:val="decimal"/>
      <w:lvlText w:val="%4."/>
      <w:lvlJc w:val="left"/>
      <w:pPr>
        <w:ind w:left="2726" w:hanging="360"/>
      </w:pPr>
    </w:lvl>
    <w:lvl w:ilvl="4" w:tplc="04260019">
      <w:start w:val="1"/>
      <w:numFmt w:val="lowerLetter"/>
      <w:lvlText w:val="%5."/>
      <w:lvlJc w:val="left"/>
      <w:pPr>
        <w:ind w:left="3446" w:hanging="360"/>
      </w:pPr>
    </w:lvl>
    <w:lvl w:ilvl="5" w:tplc="0426001B">
      <w:start w:val="1"/>
      <w:numFmt w:val="lowerRoman"/>
      <w:lvlText w:val="%6."/>
      <w:lvlJc w:val="right"/>
      <w:pPr>
        <w:ind w:left="4166" w:hanging="180"/>
      </w:pPr>
    </w:lvl>
    <w:lvl w:ilvl="6" w:tplc="0426000F">
      <w:start w:val="1"/>
      <w:numFmt w:val="decimal"/>
      <w:lvlText w:val="%7."/>
      <w:lvlJc w:val="left"/>
      <w:pPr>
        <w:ind w:left="4886" w:hanging="360"/>
      </w:pPr>
    </w:lvl>
    <w:lvl w:ilvl="7" w:tplc="04260019">
      <w:start w:val="1"/>
      <w:numFmt w:val="lowerLetter"/>
      <w:lvlText w:val="%8."/>
      <w:lvlJc w:val="left"/>
      <w:pPr>
        <w:ind w:left="5606" w:hanging="360"/>
      </w:pPr>
    </w:lvl>
    <w:lvl w:ilvl="8" w:tplc="0426001B">
      <w:start w:val="1"/>
      <w:numFmt w:val="lowerRoman"/>
      <w:lvlText w:val="%9."/>
      <w:lvlJc w:val="right"/>
      <w:pPr>
        <w:ind w:left="6326" w:hanging="180"/>
      </w:pPr>
    </w:lvl>
  </w:abstractNum>
  <w:abstractNum w:abstractNumId="1" w15:restartNumberingAfterBreak="0">
    <w:nsid w:val="37A31D3B"/>
    <w:multiLevelType w:val="hybridMultilevel"/>
    <w:tmpl w:val="4DB8F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25A1"/>
    <w:multiLevelType w:val="hybridMultilevel"/>
    <w:tmpl w:val="7094574C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>
      <w:start w:val="1"/>
      <w:numFmt w:val="lowerLetter"/>
      <w:lvlText w:val="%2."/>
      <w:lvlJc w:val="left"/>
      <w:pPr>
        <w:ind w:left="1363" w:hanging="360"/>
      </w:pPr>
    </w:lvl>
    <w:lvl w:ilvl="2" w:tplc="0426001B">
      <w:start w:val="1"/>
      <w:numFmt w:val="lowerRoman"/>
      <w:lvlText w:val="%3."/>
      <w:lvlJc w:val="right"/>
      <w:pPr>
        <w:ind w:left="2083" w:hanging="180"/>
      </w:pPr>
    </w:lvl>
    <w:lvl w:ilvl="3" w:tplc="0426000F">
      <w:start w:val="1"/>
      <w:numFmt w:val="decimal"/>
      <w:lvlText w:val="%4."/>
      <w:lvlJc w:val="left"/>
      <w:pPr>
        <w:ind w:left="2803" w:hanging="360"/>
      </w:pPr>
    </w:lvl>
    <w:lvl w:ilvl="4" w:tplc="04260019">
      <w:start w:val="1"/>
      <w:numFmt w:val="lowerLetter"/>
      <w:lvlText w:val="%5."/>
      <w:lvlJc w:val="left"/>
      <w:pPr>
        <w:ind w:left="3523" w:hanging="360"/>
      </w:pPr>
    </w:lvl>
    <w:lvl w:ilvl="5" w:tplc="0426001B">
      <w:start w:val="1"/>
      <w:numFmt w:val="lowerRoman"/>
      <w:lvlText w:val="%6."/>
      <w:lvlJc w:val="right"/>
      <w:pPr>
        <w:ind w:left="4243" w:hanging="180"/>
      </w:pPr>
    </w:lvl>
    <w:lvl w:ilvl="6" w:tplc="0426000F">
      <w:start w:val="1"/>
      <w:numFmt w:val="decimal"/>
      <w:lvlText w:val="%7."/>
      <w:lvlJc w:val="left"/>
      <w:pPr>
        <w:ind w:left="4963" w:hanging="360"/>
      </w:pPr>
    </w:lvl>
    <w:lvl w:ilvl="7" w:tplc="04260019">
      <w:start w:val="1"/>
      <w:numFmt w:val="lowerLetter"/>
      <w:lvlText w:val="%8."/>
      <w:lvlJc w:val="left"/>
      <w:pPr>
        <w:ind w:left="5683" w:hanging="360"/>
      </w:pPr>
    </w:lvl>
    <w:lvl w:ilvl="8" w:tplc="0426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1802730"/>
    <w:multiLevelType w:val="hybridMultilevel"/>
    <w:tmpl w:val="99ACF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0208B"/>
    <w:multiLevelType w:val="multilevel"/>
    <w:tmpl w:val="3D20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75964BC5"/>
    <w:multiLevelType w:val="hybridMultilevel"/>
    <w:tmpl w:val="5B5E8190"/>
    <w:lvl w:ilvl="0" w:tplc="E6E69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43"/>
    <w:rsid w:val="00000BD8"/>
    <w:rsid w:val="00086014"/>
    <w:rsid w:val="000A65B7"/>
    <w:rsid w:val="000C6BEB"/>
    <w:rsid w:val="000D6B6C"/>
    <w:rsid w:val="0011127B"/>
    <w:rsid w:val="001B1AA2"/>
    <w:rsid w:val="002427F4"/>
    <w:rsid w:val="00346A9D"/>
    <w:rsid w:val="0038417C"/>
    <w:rsid w:val="003B1009"/>
    <w:rsid w:val="003C4077"/>
    <w:rsid w:val="003E05EC"/>
    <w:rsid w:val="00471404"/>
    <w:rsid w:val="00497D08"/>
    <w:rsid w:val="004D4EF6"/>
    <w:rsid w:val="00530ED8"/>
    <w:rsid w:val="005C5943"/>
    <w:rsid w:val="00604421"/>
    <w:rsid w:val="00680852"/>
    <w:rsid w:val="006848A6"/>
    <w:rsid w:val="006E6547"/>
    <w:rsid w:val="006F2BB1"/>
    <w:rsid w:val="00707600"/>
    <w:rsid w:val="00741B71"/>
    <w:rsid w:val="0077125D"/>
    <w:rsid w:val="007B292E"/>
    <w:rsid w:val="007C0D32"/>
    <w:rsid w:val="00804297"/>
    <w:rsid w:val="00840F6D"/>
    <w:rsid w:val="00850245"/>
    <w:rsid w:val="008C46C0"/>
    <w:rsid w:val="00904C65"/>
    <w:rsid w:val="0098049A"/>
    <w:rsid w:val="009A7599"/>
    <w:rsid w:val="009E0723"/>
    <w:rsid w:val="00A901BE"/>
    <w:rsid w:val="00AF05F8"/>
    <w:rsid w:val="00B12706"/>
    <w:rsid w:val="00B34D17"/>
    <w:rsid w:val="00B408D2"/>
    <w:rsid w:val="00B7025A"/>
    <w:rsid w:val="00BC67EF"/>
    <w:rsid w:val="00BC718C"/>
    <w:rsid w:val="00C645FB"/>
    <w:rsid w:val="00C90489"/>
    <w:rsid w:val="00D26032"/>
    <w:rsid w:val="00D50493"/>
    <w:rsid w:val="00ED1A43"/>
    <w:rsid w:val="00F102EE"/>
    <w:rsid w:val="00F41CB8"/>
    <w:rsid w:val="00F74ABA"/>
    <w:rsid w:val="00FB0922"/>
    <w:rsid w:val="00F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F01CA6"/>
  <w15:chartTrackingRefBased/>
  <w15:docId w15:val="{FE174365-6690-4432-B911-D1CC1271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A4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Vilnis Frēlihs</cp:lastModifiedBy>
  <cp:revision>45</cp:revision>
  <dcterms:created xsi:type="dcterms:W3CDTF">2020-06-15T07:39:00Z</dcterms:created>
  <dcterms:modified xsi:type="dcterms:W3CDTF">2022-01-05T08:46:00Z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etDate">
    <vt:lpwstr>2022-01-05T08:37:00Z</vt:lpwstr>
  </property>
  <property fmtid="{D5CDD505-2E9C-101B-9397-08002B2CF9AE}" pid="4" name="MSIP_Label_f914aa28-8067-4004-849a-93ab903c078e_Method">
    <vt:lpwstr>Standard</vt:lpwstr>
  </property>
  <property fmtid="{D5CDD505-2E9C-101B-9397-08002B2CF9AE}" pid="5" name="MSIP_Label_f914aa28-8067-4004-849a-93ab903c078e_Name">
    <vt:lpwstr>f914aa28-8067-4004-849a-93ab903c078e</vt:lpwstr>
  </property>
  <property fmtid="{D5CDD505-2E9C-101B-9397-08002B2CF9AE}" pid="6" name="MSIP_Label_f914aa28-8067-4004-849a-93ab903c078e_SiteId">
    <vt:lpwstr>ae6e7baa-e1bf-4ef0-92a1-4eb28ec805c0</vt:lpwstr>
  </property>
  <property fmtid="{D5CDD505-2E9C-101B-9397-08002B2CF9AE}" pid="7" name="MSIP_Label_f914aa28-8067-4004-849a-93ab903c078e_ActionId">
    <vt:lpwstr>2395f042-e23e-4535-bfae-32495c1ed88e</vt:lpwstr>
  </property>
  <property fmtid="{D5CDD505-2E9C-101B-9397-08002B2CF9AE}" pid="8" name="MSIP_Label_f914aa28-8067-4004-849a-93ab903c078e_ContentBits">
    <vt:lpwstr>0</vt:lpwstr>
  </property>
</Properties>
</file>