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EC" w:rsidRDefault="002C152A">
      <w:pPr>
        <w:pStyle w:val="Title"/>
        <w:ind w:lef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Biedrības „Latvijas petanka sporta federācija” </w:t>
      </w:r>
    </w:p>
    <w:p w:rsidR="003772EC" w:rsidRDefault="002C152A">
      <w:pPr>
        <w:pStyle w:val="Title"/>
        <w:ind w:lef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vienotais reģistrācijas numurs 40008143066,</w:t>
      </w:r>
    </w:p>
    <w:p w:rsidR="003772EC" w:rsidRDefault="002C152A">
      <w:pPr>
        <w:pStyle w:val="Title"/>
        <w:ind w:left="720" w:firstLine="72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valdes sēdes protokols Nr. 8/2017</w:t>
      </w:r>
    </w:p>
    <w:p w:rsidR="003772EC" w:rsidRDefault="003772EC">
      <w:pPr>
        <w:pStyle w:val="Subtitle"/>
        <w:rPr>
          <w:lang w:val="lv-LV" w:eastAsia="ar-SA"/>
        </w:rPr>
      </w:pPr>
    </w:p>
    <w:p w:rsidR="003772EC" w:rsidRDefault="003772EC">
      <w:pPr>
        <w:pStyle w:val="Title"/>
        <w:ind w:left="720" w:firstLine="720"/>
        <w:jc w:val="left"/>
        <w:rPr>
          <w:color w:val="000000"/>
          <w:szCs w:val="22"/>
        </w:rPr>
      </w:pPr>
    </w:p>
    <w:p w:rsidR="003772EC" w:rsidRDefault="002C152A">
      <w:pPr>
        <w:ind w:firstLine="720"/>
        <w:jc w:val="both"/>
        <w:rPr>
          <w:rFonts w:ascii="Times New Roman" w:hAnsi="Times New Roman" w:cs="Times New Roman"/>
          <w:bCs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>Biedrības „Latvijas petanka sporta federācija”</w:t>
      </w:r>
      <w:r>
        <w:rPr>
          <w:rFonts w:ascii="Times New Roman" w:hAnsi="Times New Roman" w:cs="Times New Roman"/>
          <w:bCs/>
          <w:color w:val="000000"/>
          <w:lang w:val="lv-LV"/>
        </w:rPr>
        <w:t xml:space="preserve">, vienotais reģistrācijas numurs </w:t>
      </w:r>
      <w:r>
        <w:rPr>
          <w:rFonts w:ascii="Times New Roman" w:hAnsi="Times New Roman" w:cs="Times New Roman"/>
          <w:color w:val="000000"/>
          <w:lang w:val="lv-LV"/>
        </w:rPr>
        <w:t>40008143066</w:t>
      </w:r>
      <w:r>
        <w:rPr>
          <w:rFonts w:ascii="Times New Roman" w:hAnsi="Times New Roman" w:cs="Times New Roman"/>
          <w:bCs/>
          <w:color w:val="000000"/>
          <w:lang w:val="lv-LV"/>
        </w:rPr>
        <w:t xml:space="preserve">, turpmāk tekstā – Biedrība LPSF, valdes sēde notiek Upesciemā,  Strauta ielā 1b k-3-15, 2017.gada 25.novembrī, plkst.10.30. </w:t>
      </w:r>
    </w:p>
    <w:p w:rsidR="003772EC" w:rsidRDefault="002C152A">
      <w:pPr>
        <w:jc w:val="both"/>
        <w:rPr>
          <w:rFonts w:ascii="Times New Roman" w:hAnsi="Times New Roman" w:cs="Times New Roman"/>
          <w:bCs/>
          <w:color w:val="000000"/>
          <w:lang w:val="lv-LV"/>
        </w:rPr>
      </w:pPr>
      <w:r>
        <w:rPr>
          <w:rFonts w:ascii="Times New Roman" w:hAnsi="Times New Roman" w:cs="Times New Roman"/>
          <w:bCs/>
          <w:color w:val="000000"/>
          <w:lang w:val="lv-LV"/>
        </w:rPr>
        <w:t xml:space="preserve">Valdes sēdē piedalās:  </w:t>
      </w:r>
    </w:p>
    <w:p w:rsidR="003772EC" w:rsidRDefault="002C152A">
      <w:pPr>
        <w:jc w:val="both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>Valdes locekļi: Juris Silovs, Gatis Miglāns, Ivars Dzenītis, Edgars Silovs un Aida Pētersone.</w:t>
      </w:r>
    </w:p>
    <w:p w:rsidR="003772EC" w:rsidRDefault="002C152A">
      <w:pPr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/>
          <w:lang w:val="sv-SE"/>
        </w:rPr>
        <w:t xml:space="preserve">valdes loceklis Juris Silovs  </w:t>
      </w:r>
    </w:p>
    <w:p w:rsidR="003772EC" w:rsidRDefault="002C152A">
      <w:pPr>
        <w:ind w:left="-30"/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 xml:space="preserve"> Valdes sēdi protokolē: Ivars Dzenītis</w:t>
      </w:r>
    </w:p>
    <w:p w:rsidR="003772EC" w:rsidRDefault="003772EC">
      <w:pPr>
        <w:ind w:left="-30"/>
        <w:jc w:val="both"/>
        <w:rPr>
          <w:rFonts w:ascii="Times New Roman" w:hAnsi="Times New Roman" w:cs="Times New Roman"/>
          <w:color w:val="000000"/>
          <w:lang w:val="sv-SE"/>
        </w:rPr>
      </w:pPr>
    </w:p>
    <w:p w:rsidR="003772EC" w:rsidRDefault="002C152A">
      <w:pPr>
        <w:jc w:val="both"/>
        <w:rPr>
          <w:rFonts w:ascii="Times New Roman" w:hAnsi="Times New Roman" w:cs="Times New Roman"/>
          <w:bCs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>Darba kārtība:</w:t>
      </w:r>
    </w:p>
    <w:p w:rsidR="003772EC" w:rsidRDefault="002C152A">
      <w:pPr>
        <w:pStyle w:val="NormalWeb"/>
        <w:spacing w:beforeAutospacing="0" w:after="0" w:afterAutospacing="0"/>
        <w:ind w:left="720"/>
      </w:pPr>
      <w:r>
        <w:rPr>
          <w:color w:val="000000"/>
          <w:sz w:val="22"/>
          <w:szCs w:val="22"/>
        </w:rPr>
        <w:t>1. LPSF 2018. gada Ranga nolikuma apstiprināšana.</w:t>
      </w:r>
    </w:p>
    <w:p w:rsidR="003772EC" w:rsidRDefault="002C152A">
      <w:pPr>
        <w:pStyle w:val="NormalWeb"/>
        <w:spacing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LPSF Treneru sertifikācijas nolikuma apstiprināšana.</w:t>
      </w:r>
    </w:p>
    <w:p w:rsidR="003772EC" w:rsidRDefault="002C152A">
      <w:pPr>
        <w:pStyle w:val="NormalWeb"/>
        <w:spacing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LPSF Tiesnešu nolikuma apstiprināšana.</w:t>
      </w:r>
    </w:p>
    <w:p w:rsidR="003772EC" w:rsidRDefault="002C152A">
      <w:pPr>
        <w:pStyle w:val="NormalWeb"/>
        <w:spacing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LPSF TIRa nolikuma apstiprināšana.</w:t>
      </w:r>
    </w:p>
    <w:p w:rsidR="000E322C" w:rsidRDefault="000E322C">
      <w:pPr>
        <w:pStyle w:val="NormalWeb"/>
        <w:spacing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LPSF Licen</w:t>
      </w:r>
      <w:r w:rsidR="00100A02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ēšanas nolikuma apstiprināšana.</w:t>
      </w:r>
    </w:p>
    <w:p w:rsidR="003772EC" w:rsidRDefault="000E322C">
      <w:pPr>
        <w:pStyle w:val="NormalWeb"/>
        <w:spacing w:beforeAutospacing="0" w:after="0" w:afterAutospacing="0"/>
        <w:ind w:left="720"/>
      </w:pPr>
      <w:r>
        <w:rPr>
          <w:color w:val="000000"/>
          <w:sz w:val="22"/>
          <w:szCs w:val="22"/>
        </w:rPr>
        <w:t>6</w:t>
      </w:r>
      <w:r w:rsidR="002C152A">
        <w:rPr>
          <w:color w:val="000000"/>
          <w:sz w:val="22"/>
          <w:szCs w:val="22"/>
        </w:rPr>
        <w:t>. Valdes locekļa Gata Miglāna iesniegums.</w:t>
      </w:r>
    </w:p>
    <w:p w:rsidR="003772EC" w:rsidRDefault="000E322C">
      <w:pPr>
        <w:pStyle w:val="NormalWeb"/>
        <w:spacing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2C152A">
        <w:rPr>
          <w:color w:val="000000"/>
          <w:sz w:val="22"/>
          <w:szCs w:val="22"/>
        </w:rPr>
        <w:t>. LPSF izlases nolikuma apstiprināšana.</w:t>
      </w:r>
    </w:p>
    <w:p w:rsidR="003772EC" w:rsidRDefault="000E322C">
      <w:pPr>
        <w:pStyle w:val="NormalWeb"/>
        <w:spacing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2C152A">
        <w:rPr>
          <w:color w:val="000000"/>
          <w:sz w:val="22"/>
          <w:szCs w:val="22"/>
        </w:rPr>
        <w:t>. LPSF 2018. gada Latvijas kausa izcīņas nolikuma apstiprināšana.</w:t>
      </w:r>
    </w:p>
    <w:p w:rsidR="003772EC" w:rsidRDefault="000E322C">
      <w:pPr>
        <w:pStyle w:val="NormalWeb"/>
        <w:spacing w:beforeAutospacing="0" w:after="0" w:afterAutospacing="0"/>
        <w:ind w:left="720"/>
      </w:pPr>
      <w:r>
        <w:rPr>
          <w:color w:val="000000"/>
          <w:sz w:val="22"/>
          <w:szCs w:val="22"/>
        </w:rPr>
        <w:t>9</w:t>
      </w:r>
      <w:r w:rsidR="002C152A">
        <w:rPr>
          <w:color w:val="000000"/>
          <w:sz w:val="22"/>
          <w:szCs w:val="22"/>
        </w:rPr>
        <w:t>. LPSF 2018. gada nolikuma apspriešana.</w:t>
      </w:r>
    </w:p>
    <w:p w:rsidR="003772EC" w:rsidRDefault="000E322C">
      <w:pPr>
        <w:pStyle w:val="NormalWeb"/>
        <w:spacing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2C152A">
        <w:rPr>
          <w:color w:val="000000"/>
          <w:sz w:val="22"/>
          <w:szCs w:val="22"/>
        </w:rPr>
        <w:t>. Biedru kopsapulces sasaukšana 06.01.2018 (dienas kārtība).</w:t>
      </w:r>
    </w:p>
    <w:p w:rsidR="003772EC" w:rsidRDefault="003772EC">
      <w:pPr>
        <w:pStyle w:val="NormalWeb"/>
        <w:spacing w:beforeAutospacing="0" w:after="0" w:afterAutospacing="0"/>
        <w:rPr>
          <w:color w:val="000000"/>
          <w:sz w:val="22"/>
          <w:szCs w:val="22"/>
        </w:rPr>
      </w:pPr>
    </w:p>
    <w:p w:rsidR="003772EC" w:rsidRDefault="003772EC">
      <w:pPr>
        <w:pStyle w:val="NormalWeb"/>
        <w:spacing w:beforeAutospacing="0" w:after="0" w:afterAutospacing="0"/>
        <w:rPr>
          <w:color w:val="000000"/>
          <w:sz w:val="22"/>
          <w:szCs w:val="22"/>
        </w:rPr>
      </w:pPr>
    </w:p>
    <w:p w:rsidR="003772EC" w:rsidRDefault="002C152A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     Sēdes norise:</w:t>
      </w:r>
    </w:p>
    <w:p w:rsidR="003772EC" w:rsidRDefault="002C152A">
      <w:pPr>
        <w:pStyle w:val="NormalWeb"/>
        <w:spacing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LPSF Spēlētāju 2018. gada Ranga nolikuma apstiprināšana.</w:t>
      </w:r>
    </w:p>
    <w:p w:rsidR="003772EC" w:rsidRDefault="002C152A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E. Silovs </w:t>
      </w:r>
      <w:r w:rsidR="00100A02">
        <w:rPr>
          <w:color w:val="000000"/>
          <w:sz w:val="22"/>
          <w:szCs w:val="22"/>
          <w:lang w:val="lv-LV"/>
        </w:rPr>
        <w:t xml:space="preserve">un I. Dzenītis </w:t>
      </w:r>
      <w:r>
        <w:rPr>
          <w:color w:val="000000"/>
          <w:sz w:val="22"/>
          <w:szCs w:val="22"/>
          <w:lang w:val="lv-LV"/>
        </w:rPr>
        <w:t xml:space="preserve">ziņo par ranga nolikuma izmaiņām. </w:t>
      </w:r>
    </w:p>
    <w:p w:rsidR="003772EC" w:rsidRPr="000E322C" w:rsidRDefault="002C152A">
      <w:pPr>
        <w:pStyle w:val="ListParagraph"/>
        <w:ind w:left="0"/>
        <w:jc w:val="both"/>
        <w:rPr>
          <w:lang w:val="lv-LV"/>
        </w:rPr>
      </w:pPr>
      <w:r>
        <w:rPr>
          <w:color w:val="000000"/>
          <w:sz w:val="22"/>
          <w:szCs w:val="22"/>
          <w:lang w:val="lv-LV"/>
        </w:rPr>
        <w:t>1.1. Vairāki Sēdes dalībnieki iesaka veikt Ranga nolikumā izmaiņas punktu vērtēšanā un kopvērtējuma veidošanā.</w:t>
      </w:r>
    </w:p>
    <w:p w:rsidR="003772EC" w:rsidRDefault="002C152A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 xml:space="preserve">    Valde nolēma apstiprināt izmaiņas ranga nolikumā un  nosūtīt LPSF biedriem apstiprināšanai.</w:t>
      </w:r>
    </w:p>
    <w:p w:rsidR="003772EC" w:rsidRDefault="002C152A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>Balsojums par sēdes norises p.1.: Par: Gatis Miglāns, Aida Pētersone, Ivars Dzenītis, Juris Silovs un Edgars Silovs; Pret: nav; Atturas: nav.</w:t>
      </w:r>
    </w:p>
    <w:p w:rsidR="003772EC" w:rsidRDefault="003772EC">
      <w:pPr>
        <w:pStyle w:val="NormalWeb"/>
        <w:spacing w:beforeAutospacing="0" w:after="0" w:afterAutospacing="0"/>
        <w:jc w:val="both"/>
        <w:rPr>
          <w:sz w:val="22"/>
          <w:szCs w:val="22"/>
        </w:rPr>
      </w:pPr>
    </w:p>
    <w:p w:rsidR="003772EC" w:rsidRDefault="002C152A">
      <w:pPr>
        <w:pStyle w:val="NormalWeb"/>
        <w:spacing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LPSF treneru sertifikācijas nolikums.</w:t>
      </w:r>
    </w:p>
    <w:p w:rsidR="003772EC" w:rsidRDefault="002C152A">
      <w:pPr>
        <w:pStyle w:val="NormalWeb"/>
        <w:spacing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J. Silovs ziņo par izmaiņām treneru sertifikācijas nolikumā.</w:t>
      </w:r>
    </w:p>
    <w:p w:rsidR="003772EC" w:rsidRDefault="002C152A">
      <w:pPr>
        <w:pStyle w:val="NormalWeb"/>
        <w:spacing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 LPSF ir jāveic izmaiņas treneru sertifikācijas nolikumā, lai mājaslapā publicētā informācija būtu korekta. Esošai nolikums mājaslapā ir kopš 2013. gada un treneru sertificēšanas prasības ir mainījušās</w:t>
      </w:r>
    </w:p>
    <w:p w:rsidR="003772EC" w:rsidRDefault="002C152A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 xml:space="preserve">   Valde nolēma apstiprināt izmaiņas treneru sertifikācijas nolikumā un nosūtīt LPSF biedriem apstiprināšanai.</w:t>
      </w:r>
    </w:p>
    <w:p w:rsidR="003772EC" w:rsidRDefault="002C152A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>Balsojums par sēdes norises p.2.: Par: Gatis Miglāns, Aida Pētersone, Ivars Dzenītis, Juris Silovs un Edgars Silovs; Pret: nav; Atturas: nav.</w:t>
      </w:r>
    </w:p>
    <w:p w:rsidR="003772EC" w:rsidRDefault="003772EC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</w:p>
    <w:p w:rsidR="003772EC" w:rsidRDefault="002C152A">
      <w:pPr>
        <w:pStyle w:val="NormalWeb"/>
        <w:spacing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LPSF tiesnešu nolikuma apstiprināšana.</w:t>
      </w:r>
    </w:p>
    <w:p w:rsidR="003772EC" w:rsidRDefault="002C152A">
      <w:pPr>
        <w:pStyle w:val="NormalWeb"/>
        <w:spacing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E. Silovs ziņo par tiesnešu nolikuma izstrādi.</w:t>
      </w:r>
    </w:p>
    <w:p w:rsidR="003772EC" w:rsidRDefault="002C152A">
      <w:pPr>
        <w:pStyle w:val="NormalWeb"/>
        <w:spacing w:beforeAutospacing="0" w:after="0" w:afterAutospacing="0"/>
        <w:jc w:val="both"/>
      </w:pPr>
      <w:r>
        <w:rPr>
          <w:color w:val="000000"/>
          <w:sz w:val="22"/>
          <w:szCs w:val="22"/>
        </w:rPr>
        <w:t>3.1. LPSF ir tiesnešu ētikas kodekss, bet nav nolikuma. Lai efektīvāk veiktu tiesnešu darbību, apmācību un izaugsmi, ir izstrādāts nolikums.</w:t>
      </w:r>
    </w:p>
    <w:p w:rsidR="003772EC" w:rsidRDefault="002C152A">
      <w:pPr>
        <w:pStyle w:val="NormalWeb"/>
        <w:spacing w:beforeAutospacing="0" w:after="0" w:afterAutospacing="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Valde nolēma apstiprināt tiesnešu nolikumu un nosūtīt LPSF biedriem apstiprināšanai.</w:t>
      </w:r>
    </w:p>
    <w:p w:rsidR="003772EC" w:rsidRDefault="002C152A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lastRenderedPageBreak/>
        <w:t>Balsojums par sēdes norises p.3.: Par: Gatis Miglāns, Aida Pētersone, Ivars Dzenītis, Juris Silovs un Edgars Silovs; Pret: nav; Atturas: nav</w:t>
      </w:r>
    </w:p>
    <w:p w:rsidR="003772EC" w:rsidRDefault="002C152A">
      <w:pPr>
        <w:pStyle w:val="NormalWeb"/>
        <w:spacing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LPSF TIRa nolikuma apstiprināšana.</w:t>
      </w:r>
    </w:p>
    <w:p w:rsidR="003772EC" w:rsidRDefault="002C152A">
      <w:pPr>
        <w:pStyle w:val="NormalWeb"/>
        <w:spacing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G. Miglāns ziņo par TIRa nolikuma izstrādi.</w:t>
      </w:r>
    </w:p>
    <w:p w:rsidR="003772EC" w:rsidRDefault="002C152A">
      <w:pPr>
        <w:pStyle w:val="NormalWeb"/>
        <w:spacing w:beforeAutospacing="0" w:after="0" w:afterAutospacing="0"/>
        <w:jc w:val="both"/>
      </w:pPr>
      <w:r>
        <w:rPr>
          <w:color w:val="000000"/>
          <w:sz w:val="22"/>
          <w:szCs w:val="22"/>
        </w:rPr>
        <w:t>4.1. 2018. gada TIR nolikums ir maksimāli tuvināts FIPJP un CEP nolikumam un divos variantos nodots vērtēšanai sporta klubiem un biedrībām.</w:t>
      </w:r>
    </w:p>
    <w:p w:rsidR="003772EC" w:rsidRDefault="002C152A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>Valde nolēma apstiprināt TIRa nolikumu un nosūtīt LPSF biedriem apstiprināšanai.</w:t>
      </w:r>
    </w:p>
    <w:p w:rsidR="003772EC" w:rsidRDefault="002C152A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>Balsojums par sēdes norises p.4.: Par: Gatis Miglāns, Aida Pētersone, Ivars Dzenītis, Juris Silovs un Edgars Silovs; Pret: nav; Atturas: nav.</w:t>
      </w:r>
    </w:p>
    <w:p w:rsidR="000E322C" w:rsidRDefault="000E322C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</w:p>
    <w:p w:rsidR="000E322C" w:rsidRDefault="000E322C">
      <w:pPr>
        <w:pStyle w:val="ListParagraph"/>
        <w:ind w:left="0"/>
        <w:jc w:val="both"/>
        <w:rPr>
          <w:iCs/>
          <w:color w:val="000000"/>
          <w:sz w:val="22"/>
          <w:szCs w:val="22"/>
          <w:lang w:val="lv-LV"/>
        </w:rPr>
      </w:pPr>
      <w:r w:rsidRPr="000E322C">
        <w:rPr>
          <w:iCs/>
          <w:color w:val="000000"/>
          <w:sz w:val="22"/>
          <w:szCs w:val="22"/>
          <w:lang w:val="lv-LV"/>
        </w:rPr>
        <w:t>5. LPSF Licen</w:t>
      </w:r>
      <w:r w:rsidR="00100A02">
        <w:rPr>
          <w:iCs/>
          <w:color w:val="000000"/>
          <w:sz w:val="22"/>
          <w:szCs w:val="22"/>
          <w:lang w:val="lv-LV"/>
        </w:rPr>
        <w:t>c</w:t>
      </w:r>
      <w:r w:rsidRPr="000E322C">
        <w:rPr>
          <w:iCs/>
          <w:color w:val="000000"/>
          <w:sz w:val="22"/>
          <w:szCs w:val="22"/>
          <w:lang w:val="lv-LV"/>
        </w:rPr>
        <w:t>ēšanas nolikuma apstiprināšana.</w:t>
      </w:r>
    </w:p>
    <w:p w:rsidR="002C152A" w:rsidRPr="000E322C" w:rsidRDefault="002C152A">
      <w:pPr>
        <w:pStyle w:val="ListParagraph"/>
        <w:ind w:left="0"/>
        <w:jc w:val="both"/>
        <w:rPr>
          <w:iCs/>
          <w:color w:val="000000"/>
          <w:sz w:val="22"/>
          <w:szCs w:val="22"/>
          <w:lang w:val="lv-LV"/>
        </w:rPr>
      </w:pPr>
      <w:r>
        <w:rPr>
          <w:iCs/>
          <w:color w:val="000000"/>
          <w:sz w:val="22"/>
          <w:szCs w:val="22"/>
          <w:lang w:val="lv-LV"/>
        </w:rPr>
        <w:t>I. Dzenītis ziņo par licenzēšanas nolikuma izstrādi.</w:t>
      </w:r>
    </w:p>
    <w:p w:rsidR="002C152A" w:rsidRDefault="002C152A" w:rsidP="002C152A">
      <w:pPr>
        <w:pStyle w:val="NormalWeb"/>
        <w:spacing w:beforeAutospacing="0" w:after="0" w:afterAutospacing="0"/>
        <w:jc w:val="both"/>
      </w:pPr>
      <w:r>
        <w:rPr>
          <w:color w:val="000000"/>
          <w:sz w:val="22"/>
          <w:szCs w:val="22"/>
        </w:rPr>
        <w:t>5.1. Pēdējo gadu laikā LPSF spēlētāji un komandas regulāri piedalās visos Pasaules un Eiropas čempionātos, kur jāuzrāda federācijas iz</w:t>
      </w:r>
      <w:r w:rsidR="00100A02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niegtās starptautiskās licen</w:t>
      </w:r>
      <w:r w:rsidR="00100A02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es. Mūsu licen</w:t>
      </w:r>
      <w:r w:rsidR="00100A02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ēs nav uzrādīti dati par Valsts piederību un dzimšanas </w:t>
      </w:r>
      <w:r w:rsidR="00100A02">
        <w:rPr>
          <w:color w:val="000000"/>
          <w:sz w:val="22"/>
          <w:szCs w:val="22"/>
        </w:rPr>
        <w:t xml:space="preserve">gadu, </w:t>
      </w:r>
      <w:r>
        <w:rPr>
          <w:color w:val="000000"/>
          <w:sz w:val="22"/>
          <w:szCs w:val="22"/>
        </w:rPr>
        <w:t>kā rezultātā ir jāveic nolikuma labojumi.</w:t>
      </w:r>
      <w:r w:rsidR="00100A02">
        <w:rPr>
          <w:color w:val="000000"/>
          <w:sz w:val="22"/>
          <w:szCs w:val="22"/>
        </w:rPr>
        <w:t xml:space="preserve"> Personas kods aiz Latvijas robežām zaudē aktualitāti.</w:t>
      </w:r>
    </w:p>
    <w:p w:rsidR="002C152A" w:rsidRDefault="002C152A" w:rsidP="002C152A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>Valde nolēma apstiprināt LPSF licenzēšanas nolikumu un nosūtīt LPSF biedriem apstiprināšanai.</w:t>
      </w:r>
    </w:p>
    <w:p w:rsidR="002C152A" w:rsidRDefault="002C152A" w:rsidP="002C152A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>Balsojums par sēdes norises p.5.: Par: G. Miglāns, Aida Pētersone, Ivars Dzenītis, Juris Silovs un Edgars Silovs; Pret: nav; Atturas: nav.</w:t>
      </w:r>
    </w:p>
    <w:p w:rsidR="003772EC" w:rsidRDefault="003772EC">
      <w:pPr>
        <w:pStyle w:val="NormalWeb"/>
        <w:spacing w:beforeAutospacing="0" w:after="0" w:afterAutospacing="0"/>
        <w:jc w:val="both"/>
        <w:rPr>
          <w:sz w:val="22"/>
          <w:szCs w:val="22"/>
        </w:rPr>
      </w:pPr>
    </w:p>
    <w:p w:rsidR="003772EC" w:rsidRDefault="000E322C">
      <w:pPr>
        <w:pStyle w:val="NormalWeb"/>
        <w:spacing w:beforeAutospacing="0" w:after="0" w:afterAutospacing="0"/>
        <w:jc w:val="both"/>
      </w:pPr>
      <w:r>
        <w:rPr>
          <w:sz w:val="22"/>
          <w:szCs w:val="22"/>
        </w:rPr>
        <w:t>6</w:t>
      </w:r>
      <w:r w:rsidR="002C152A">
        <w:rPr>
          <w:sz w:val="22"/>
          <w:szCs w:val="22"/>
        </w:rPr>
        <w:t>.</w:t>
      </w:r>
      <w:r w:rsidR="002C152A">
        <w:rPr>
          <w:color w:val="000000"/>
          <w:sz w:val="22"/>
          <w:szCs w:val="22"/>
        </w:rPr>
        <w:t xml:space="preserve"> Valdes locekļa Gata Miglāna iesniegums.</w:t>
      </w:r>
    </w:p>
    <w:p w:rsidR="003772EC" w:rsidRDefault="002C152A">
      <w:pPr>
        <w:pStyle w:val="NormalWeb"/>
        <w:spacing w:beforeAutospacing="0" w:after="0" w:afterAutospacing="0"/>
        <w:jc w:val="both"/>
      </w:pPr>
      <w:r>
        <w:rPr>
          <w:color w:val="000000"/>
          <w:sz w:val="22"/>
          <w:szCs w:val="22"/>
        </w:rPr>
        <w:t>G. Miglāns informē par darbības izbeigšanu Valdē.</w:t>
      </w:r>
    </w:p>
    <w:p w:rsidR="003772EC" w:rsidRDefault="000E322C">
      <w:pPr>
        <w:pStyle w:val="NormalWeb"/>
        <w:spacing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2C152A">
        <w:rPr>
          <w:color w:val="000000"/>
          <w:sz w:val="22"/>
          <w:szCs w:val="22"/>
        </w:rPr>
        <w:t xml:space="preserve">.1. G. Miglāns informē, ka ar darba apjoma palielināšanos un Carnikavas novada domes deputāta pienākumu pildīšanu, nespēj aktīvi piedalīties valdes darbā. </w:t>
      </w:r>
    </w:p>
    <w:p w:rsidR="003772EC" w:rsidRDefault="002C152A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 xml:space="preserve">  Valde nolēma pieņemt zināšanai G. Miglāna iesniegumu un informēt LPSF biedrus.</w:t>
      </w:r>
    </w:p>
    <w:p w:rsidR="003772EC" w:rsidRDefault="002C152A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>G. Miglāns atstāj valdes sēdi, jo dodās uz darbu.</w:t>
      </w:r>
    </w:p>
    <w:p w:rsidR="003772EC" w:rsidRDefault="003772EC">
      <w:pPr>
        <w:pStyle w:val="NormalWeb"/>
        <w:spacing w:beforeAutospacing="0" w:after="0" w:afterAutospacing="0"/>
        <w:jc w:val="both"/>
        <w:rPr>
          <w:color w:val="000000"/>
          <w:sz w:val="22"/>
          <w:szCs w:val="22"/>
        </w:rPr>
      </w:pPr>
    </w:p>
    <w:p w:rsidR="003772EC" w:rsidRDefault="000E322C">
      <w:pPr>
        <w:pStyle w:val="NormalWeb"/>
        <w:spacing w:beforeAutospacing="0" w:after="0" w:afterAutospacing="0"/>
        <w:rPr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7</w:t>
      </w:r>
      <w:r w:rsidR="002C152A">
        <w:rPr>
          <w:color w:val="000000"/>
          <w:sz w:val="22"/>
          <w:szCs w:val="22"/>
        </w:rPr>
        <w:t>. LPSF izlases nolikuma apstiprināšana.</w:t>
      </w:r>
    </w:p>
    <w:p w:rsidR="003772EC" w:rsidRDefault="002C152A">
      <w:pPr>
        <w:pStyle w:val="NormalWeb"/>
        <w:spacing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A. Pētersone ziņo par LPSF izlases nolikumu.</w:t>
      </w:r>
    </w:p>
    <w:p w:rsidR="003772EC" w:rsidRDefault="000E322C">
      <w:pPr>
        <w:pStyle w:val="NormalWeb"/>
        <w:spacing w:beforeAutospacing="0" w:after="0" w:afterAutospacing="0"/>
        <w:jc w:val="both"/>
      </w:pPr>
      <w:r>
        <w:rPr>
          <w:color w:val="000000"/>
          <w:sz w:val="22"/>
          <w:szCs w:val="22"/>
        </w:rPr>
        <w:t>7</w:t>
      </w:r>
      <w:r w:rsidR="002C152A">
        <w:rPr>
          <w:color w:val="000000"/>
          <w:sz w:val="22"/>
          <w:szCs w:val="22"/>
        </w:rPr>
        <w:t>.1. Pēdējo gadu laikā LPSF spēlētāji un komandas regulāri piedalās visos Pasaules un Eiropas čempionātos, tāpēc ir izstrādāts LPSF izlases nolikums, kas nosaka izlases veidošanas un darbības principus.</w:t>
      </w:r>
    </w:p>
    <w:p w:rsidR="003772EC" w:rsidRDefault="002C152A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>Valde nolēma apstiprināt LPSF izlases nolikumu un nosūtīt LPSF biedriem apstiprināšanai.</w:t>
      </w:r>
    </w:p>
    <w:p w:rsidR="003772EC" w:rsidRDefault="000E322C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>Balsojums par sēdes norises p.7</w:t>
      </w:r>
      <w:r w:rsidR="002C152A">
        <w:rPr>
          <w:i/>
          <w:iCs/>
          <w:color w:val="000000"/>
          <w:sz w:val="22"/>
          <w:szCs w:val="22"/>
          <w:lang w:val="lv-LV"/>
        </w:rPr>
        <w:t>.: Par: Aida Pētersone, Ivars Dzenītis, Juris Silovs un Edgars Silovs; Pret: nav; Atturas: nav.</w:t>
      </w:r>
    </w:p>
    <w:p w:rsidR="003772EC" w:rsidRDefault="003772EC">
      <w:pPr>
        <w:pStyle w:val="NormalWeb"/>
        <w:spacing w:beforeAutospacing="0" w:after="0" w:afterAutospacing="0"/>
        <w:jc w:val="both"/>
        <w:rPr>
          <w:sz w:val="22"/>
          <w:szCs w:val="22"/>
        </w:rPr>
      </w:pPr>
    </w:p>
    <w:p w:rsidR="003772EC" w:rsidRDefault="000E322C">
      <w:pPr>
        <w:pStyle w:val="NormalWeb"/>
        <w:spacing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8</w:t>
      </w:r>
      <w:r w:rsidR="002C152A">
        <w:rPr>
          <w:sz w:val="22"/>
          <w:szCs w:val="22"/>
        </w:rPr>
        <w:t>.</w:t>
      </w:r>
      <w:r w:rsidR="002C152A">
        <w:rPr>
          <w:color w:val="000000"/>
          <w:sz w:val="22"/>
          <w:szCs w:val="22"/>
        </w:rPr>
        <w:t xml:space="preserve"> LPSF 2018. gada Latvijas kausa izcīņas nolikuma apstiprināšana.</w:t>
      </w:r>
    </w:p>
    <w:p w:rsidR="003772EC" w:rsidRDefault="002C152A">
      <w:pPr>
        <w:pStyle w:val="NormalWeb"/>
        <w:spacing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J. Silovs ziņo par 2018. gada klubu kausa nolikumu.</w:t>
      </w:r>
    </w:p>
    <w:p w:rsidR="003772EC" w:rsidRDefault="000E322C">
      <w:pPr>
        <w:pStyle w:val="NormalWeb"/>
        <w:spacing w:beforeAutospacing="0" w:after="0" w:afterAutospacing="0"/>
        <w:jc w:val="both"/>
      </w:pPr>
      <w:r>
        <w:rPr>
          <w:color w:val="000000"/>
          <w:sz w:val="22"/>
          <w:szCs w:val="22"/>
        </w:rPr>
        <w:t>8</w:t>
      </w:r>
      <w:r w:rsidR="002C152A">
        <w:rPr>
          <w:color w:val="000000"/>
          <w:sz w:val="22"/>
          <w:szCs w:val="22"/>
        </w:rPr>
        <w:t>.1. 2017. gadā klubu kausa izcīņa notika pēc jaunā CEP nolikuma. Ja 2018. gadā nolikums nemainīsies, tad spēlēsim pēc spēkā esošā un 2017. gada apstiprinātajiem kritērijiem.</w:t>
      </w:r>
    </w:p>
    <w:p w:rsidR="003772EC" w:rsidRDefault="002C152A">
      <w:pPr>
        <w:pStyle w:val="NormalWeb"/>
        <w:spacing w:beforeAutospacing="0" w:after="0" w:afterAutospacing="0"/>
        <w:jc w:val="both"/>
        <w:rPr>
          <w:i/>
          <w:iCs/>
        </w:rPr>
      </w:pPr>
      <w:r>
        <w:rPr>
          <w:i/>
          <w:iCs/>
          <w:color w:val="000000"/>
          <w:sz w:val="22"/>
          <w:szCs w:val="22"/>
        </w:rPr>
        <w:t>Valde nolēma apstiprināt LPSF 2018. gada klubu kausa nolikumu un nosūtīt LPSF biedriem apstiprināšanai..</w:t>
      </w:r>
    </w:p>
    <w:p w:rsidR="003772EC" w:rsidRDefault="000E322C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>Balsojums par sēdes norises p.8</w:t>
      </w:r>
      <w:r w:rsidR="002C152A">
        <w:rPr>
          <w:i/>
          <w:iCs/>
          <w:color w:val="000000"/>
          <w:sz w:val="22"/>
          <w:szCs w:val="22"/>
          <w:lang w:val="lv-LV"/>
        </w:rPr>
        <w:t>.: Par: Aida Pētersone, Ivars Dzenītis, Juris Silovs un Edgars Silovs; Pret: nav; Atturas: nav.</w:t>
      </w:r>
    </w:p>
    <w:p w:rsidR="003772EC" w:rsidRDefault="003772EC">
      <w:pPr>
        <w:pStyle w:val="NormalWeb"/>
        <w:spacing w:beforeAutospacing="0" w:after="0" w:afterAutospacing="0"/>
        <w:rPr>
          <w:sz w:val="22"/>
          <w:szCs w:val="22"/>
        </w:rPr>
      </w:pPr>
    </w:p>
    <w:p w:rsidR="003772EC" w:rsidRDefault="000E322C">
      <w:pPr>
        <w:pStyle w:val="NormalWeb"/>
        <w:spacing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9</w:t>
      </w:r>
      <w:r w:rsidR="002C152A">
        <w:rPr>
          <w:sz w:val="22"/>
          <w:szCs w:val="22"/>
        </w:rPr>
        <w:t>.</w:t>
      </w:r>
      <w:r w:rsidR="002C152A">
        <w:rPr>
          <w:color w:val="000000"/>
          <w:sz w:val="22"/>
          <w:szCs w:val="22"/>
        </w:rPr>
        <w:t xml:space="preserve"> LPSF 2018. gada nolikums.</w:t>
      </w:r>
    </w:p>
    <w:p w:rsidR="003772EC" w:rsidRDefault="002C152A">
      <w:pPr>
        <w:pStyle w:val="NormalWeb"/>
        <w:spacing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J. Silovs ziņo par 2018. gada LPSF nolikumu.</w:t>
      </w:r>
    </w:p>
    <w:p w:rsidR="003772EC" w:rsidRDefault="000E322C">
      <w:pPr>
        <w:pStyle w:val="NormalWeb"/>
        <w:spacing w:beforeAutospacing="0" w:after="0" w:afterAutospacing="0"/>
        <w:jc w:val="both"/>
      </w:pPr>
      <w:r>
        <w:rPr>
          <w:color w:val="000000"/>
          <w:sz w:val="22"/>
          <w:szCs w:val="22"/>
        </w:rPr>
        <w:t>9</w:t>
      </w:r>
      <w:r w:rsidR="002C152A">
        <w:rPr>
          <w:color w:val="000000"/>
          <w:sz w:val="22"/>
          <w:szCs w:val="22"/>
        </w:rPr>
        <w:t>.1. J. Silovs informē, ka 2017. gada nolikums ir jāuzlabo, lai turpmākajos gados mēs to pilnveidotu.</w:t>
      </w:r>
    </w:p>
    <w:p w:rsidR="003772EC" w:rsidRDefault="002C152A">
      <w:pPr>
        <w:pStyle w:val="NormalWeb"/>
        <w:spacing w:beforeAutospacing="0" w:after="0" w:afterAutospacing="0"/>
        <w:jc w:val="both"/>
      </w:pPr>
      <w:r>
        <w:rPr>
          <w:color w:val="000000"/>
          <w:sz w:val="22"/>
          <w:szCs w:val="22"/>
        </w:rPr>
        <w:t>Uzvarētāju objektīvākai noteikšanai ir jāmaina izspēļu kārtība. Veicot uzlabojumus LPSF nolikuma izstrādē, mēs uzlabojam LČ norisi.</w:t>
      </w:r>
    </w:p>
    <w:p w:rsidR="003772EC" w:rsidRDefault="002C152A">
      <w:pPr>
        <w:pStyle w:val="NormalWeb"/>
        <w:spacing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Valde nolēma iekļaut attīstības plāna prezentāciju biedru kopsapulces dienas kārtībā.</w:t>
      </w:r>
    </w:p>
    <w:p w:rsidR="003772EC" w:rsidRDefault="000E322C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>Balsojums par sēdes norises p.9</w:t>
      </w:r>
      <w:r w:rsidR="002C152A">
        <w:rPr>
          <w:i/>
          <w:iCs/>
          <w:color w:val="000000"/>
          <w:sz w:val="22"/>
          <w:szCs w:val="22"/>
          <w:lang w:val="lv-LV"/>
        </w:rPr>
        <w:t>.: Par: Aida Pētersone, Ivars Dzenītis, Juris Silovs un Edgars Silovs,; Pret: nav; Atturas: nav.</w:t>
      </w:r>
    </w:p>
    <w:p w:rsidR="003772EC" w:rsidRDefault="003772EC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</w:p>
    <w:p w:rsidR="00100A02" w:rsidRDefault="00100A02">
      <w:pPr>
        <w:pStyle w:val="NormalWeb"/>
        <w:spacing w:beforeAutospacing="0" w:after="0" w:afterAutospacing="0"/>
        <w:rPr>
          <w:color w:val="000000"/>
          <w:sz w:val="22"/>
          <w:szCs w:val="22"/>
        </w:rPr>
      </w:pPr>
    </w:p>
    <w:p w:rsidR="003772EC" w:rsidRDefault="000E322C">
      <w:pPr>
        <w:pStyle w:val="NormalWeb"/>
        <w:spacing w:beforeAutospacing="0" w:after="0" w:afterAutospacing="0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lastRenderedPageBreak/>
        <w:t>10</w:t>
      </w:r>
      <w:r w:rsidR="002C152A">
        <w:rPr>
          <w:color w:val="000000"/>
          <w:sz w:val="22"/>
          <w:szCs w:val="22"/>
        </w:rPr>
        <w:t xml:space="preserve"> Biedru kopsapulces sasaukšana 06.01.2018 (dienas kārtība).</w:t>
      </w:r>
    </w:p>
    <w:p w:rsidR="003772EC" w:rsidRDefault="002C152A">
      <w:pPr>
        <w:pStyle w:val="NormalWeb"/>
        <w:spacing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J. Silovs informē par ikgadējo biedru kopsapulces sasaukšanu.</w:t>
      </w:r>
    </w:p>
    <w:p w:rsidR="003772EC" w:rsidRDefault="000E322C">
      <w:pPr>
        <w:pStyle w:val="NormalWeb"/>
        <w:spacing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2C152A">
        <w:rPr>
          <w:color w:val="000000"/>
          <w:sz w:val="22"/>
          <w:szCs w:val="22"/>
        </w:rPr>
        <w:t>.1. J. Silovs piedāvā sasaukt LPSF biedru kopsapulci 2018. gada 6. janvārī, Upesciemā.</w:t>
      </w:r>
    </w:p>
    <w:p w:rsidR="003772EC" w:rsidRDefault="002C152A">
      <w:pPr>
        <w:pStyle w:val="NormalWeb"/>
        <w:spacing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Dienas kārtībā iekļaujam sekojošus jautājumus:</w:t>
      </w:r>
    </w:p>
    <w:p w:rsidR="003772EC" w:rsidRDefault="002C152A">
      <w:pPr>
        <w:spacing w:after="0" w:line="259" w:lineRule="auto"/>
        <w:contextualSpacing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 1. LPSF 2017. gada finanšu pārskata rezultāti – Juris Silovs; 2. 2017. gada pārskata revidenta ziņojums un bilances apstiprināšana – Juris Silovs; 3. LPSF 2018. gada budžets – Juris Silovs; 4. LPSF 2018. gada sacensību nolikums -  Ivars Dzenītis; 5. LPSF revidenta vēlēšanas; 6. Jauno valdes locekļu vēlēšanas.</w:t>
      </w:r>
    </w:p>
    <w:p w:rsidR="003772EC" w:rsidRDefault="002C152A">
      <w:pPr>
        <w:spacing w:line="259" w:lineRule="auto"/>
        <w:contextualSpacing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 LPSF biedru kopsapulce notiks 2018. gada 6. janvārī Upesciemā, Strauta ielā 1b k-3-15 (Upesciema stadions). Sapulces sākums plkst.10.00.</w:t>
      </w:r>
    </w:p>
    <w:p w:rsidR="003772EC" w:rsidRDefault="002C152A">
      <w:pPr>
        <w:spacing w:line="259" w:lineRule="auto"/>
        <w:contextualSpacing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 Dalību sapulcē var pieteikt biedrību valdes locekļi, jeb šo biedrību pilnvarotie pārstāvji.</w:t>
      </w:r>
    </w:p>
    <w:p w:rsidR="003772EC" w:rsidRPr="000E322C" w:rsidRDefault="002C152A">
      <w:pPr>
        <w:spacing w:line="259" w:lineRule="auto"/>
        <w:ind w:firstLine="360"/>
        <w:contextualSpacing/>
        <w:rPr>
          <w:lang w:val="lv-LV"/>
        </w:rPr>
      </w:pPr>
      <w:r>
        <w:rPr>
          <w:rFonts w:ascii="Times New Roman" w:hAnsi="Times New Roman" w:cs="Times New Roman"/>
          <w:lang w:val="lv-LV"/>
        </w:rPr>
        <w:t>Pie pilnvarojuma biedrības nosūta pilnvaru LPSF valdei līdz</w:t>
      </w:r>
      <w:r>
        <w:rPr>
          <w:rFonts w:ascii="Times New Roman" w:hAnsi="Times New Roman" w:cs="Times New Roman"/>
          <w:color w:val="FF0000"/>
          <w:lang w:val="lv-LV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lv-LV"/>
        </w:rPr>
        <w:t xml:space="preserve">3.01.2018. pl. 15.00 </w:t>
      </w:r>
      <w:r>
        <w:rPr>
          <w:rFonts w:ascii="Times New Roman" w:hAnsi="Times New Roman" w:cs="Times New Roman"/>
          <w:lang w:val="lv-LV"/>
        </w:rPr>
        <w:t xml:space="preserve">pa e-pastu </w:t>
      </w:r>
      <w:hyperlink r:id="rId4">
        <w:r>
          <w:rPr>
            <w:rStyle w:val="InternetLink"/>
            <w:rFonts w:ascii="Times New Roman" w:hAnsi="Times New Roman" w:cs="Times New Roman"/>
            <w:color w:val="0563C1" w:themeColor="hyperlink"/>
            <w:lang w:val="lv-LV"/>
          </w:rPr>
          <w:t>petanguelv@inbox.lv</w:t>
        </w:r>
      </w:hyperlink>
    </w:p>
    <w:p w:rsidR="003772EC" w:rsidRDefault="003772EC">
      <w:pPr>
        <w:spacing w:line="259" w:lineRule="auto"/>
        <w:ind w:firstLine="360"/>
        <w:contextualSpacing/>
        <w:rPr>
          <w:rFonts w:ascii="Times New Roman" w:hAnsi="Times New Roman" w:cs="Times New Roman"/>
          <w:lang w:val="lv-LV"/>
        </w:rPr>
      </w:pPr>
    </w:p>
    <w:p w:rsidR="003772EC" w:rsidRDefault="002C152A">
      <w:pPr>
        <w:spacing w:line="259" w:lineRule="auto"/>
        <w:contextualSpacing/>
        <w:rPr>
          <w:rFonts w:ascii="Times New Roman" w:hAnsi="Times New Roman" w:cs="Times New Roman"/>
          <w:i/>
          <w:lang w:val="lv-LV"/>
        </w:rPr>
      </w:pPr>
      <w:r>
        <w:rPr>
          <w:i/>
          <w:color w:val="000000"/>
          <w:lang w:val="lv-LV"/>
        </w:rPr>
        <w:t>Valde nolēma</w:t>
      </w:r>
      <w:r>
        <w:rPr>
          <w:rFonts w:ascii="Times New Roman" w:hAnsi="Times New Roman" w:cs="Times New Roman"/>
          <w:i/>
          <w:lang w:val="lv-LV"/>
        </w:rPr>
        <w:t xml:space="preserve">  sasaukt LPSF biedru kopsapulci 2018. gada 6. janvārī Upesciemā, Strauta ielā 1b k-3-15 (Upesciema stadions). Sapulces sākums plkst.10.00.</w:t>
      </w:r>
    </w:p>
    <w:p w:rsidR="003772EC" w:rsidRDefault="003772EC">
      <w:pPr>
        <w:pStyle w:val="NormalWeb"/>
        <w:spacing w:beforeAutospacing="0" w:after="0" w:afterAutospacing="0"/>
        <w:jc w:val="both"/>
        <w:rPr>
          <w:color w:val="000000"/>
          <w:sz w:val="22"/>
          <w:szCs w:val="22"/>
        </w:rPr>
      </w:pPr>
    </w:p>
    <w:p w:rsidR="003772EC" w:rsidRDefault="000E322C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>Balsojums par sēdes norises p.10</w:t>
      </w:r>
      <w:r w:rsidR="002C152A">
        <w:rPr>
          <w:i/>
          <w:iCs/>
          <w:color w:val="000000"/>
          <w:sz w:val="22"/>
          <w:szCs w:val="22"/>
          <w:lang w:val="lv-LV"/>
        </w:rPr>
        <w:t>.: Par: Aida Pētersone, Ivars Dzenītis, Juris Silovs un Edgars Silovs,; Pret: nav; Atturas: nav.</w:t>
      </w:r>
    </w:p>
    <w:p w:rsidR="003772EC" w:rsidRDefault="003772EC">
      <w:pPr>
        <w:pStyle w:val="NormalWeb"/>
        <w:spacing w:beforeAutospacing="0" w:after="0" w:afterAutospacing="0"/>
        <w:rPr>
          <w:color w:val="000000"/>
          <w:sz w:val="22"/>
          <w:szCs w:val="22"/>
        </w:rPr>
      </w:pPr>
    </w:p>
    <w:p w:rsidR="003772EC" w:rsidRDefault="003772EC">
      <w:pPr>
        <w:pStyle w:val="NormalWeb"/>
        <w:spacing w:beforeAutospacing="0" w:after="0" w:afterAutospacing="0"/>
        <w:rPr>
          <w:color w:val="000000"/>
          <w:sz w:val="22"/>
          <w:szCs w:val="22"/>
        </w:rPr>
      </w:pPr>
    </w:p>
    <w:p w:rsidR="003772EC" w:rsidRDefault="002C1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val="lv-LV" w:eastAsia="lv-LV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lv-LV" w:eastAsia="lv-LV"/>
        </w:rPr>
        <w:t>.</w:t>
      </w:r>
    </w:p>
    <w:p w:rsidR="003772EC" w:rsidRDefault="003772EC">
      <w:pPr>
        <w:pStyle w:val="NormalWeb"/>
        <w:spacing w:beforeAutospacing="0" w:after="0" w:afterAutospacing="0"/>
        <w:rPr>
          <w:color w:val="000000"/>
          <w:sz w:val="22"/>
          <w:szCs w:val="22"/>
        </w:rPr>
      </w:pPr>
    </w:p>
    <w:p w:rsidR="003772EC" w:rsidRDefault="003772EC">
      <w:pPr>
        <w:pStyle w:val="NormalWeb"/>
        <w:spacing w:beforeAutospacing="0" w:after="0" w:afterAutospacing="0"/>
        <w:rPr>
          <w:color w:val="000000"/>
          <w:sz w:val="22"/>
          <w:szCs w:val="22"/>
        </w:rPr>
      </w:pPr>
    </w:p>
    <w:p w:rsidR="003772EC" w:rsidRDefault="002C152A">
      <w:pPr>
        <w:jc w:val="both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>Valdes sēde slēgta plkst.15.30</w:t>
      </w:r>
    </w:p>
    <w:p w:rsidR="003772EC" w:rsidRDefault="002C152A">
      <w:pPr>
        <w:jc w:val="both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ab/>
        <w:t>Valdes sēdes vadītājs, Valdes loceklis</w:t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  <w:t>J. Silovs</w:t>
      </w:r>
    </w:p>
    <w:p w:rsidR="003772EC" w:rsidRDefault="002C152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lv-LV"/>
        </w:rPr>
        <w:tab/>
        <w:t>Protokolētājs, Valdes loceklis</w:t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  <w:t>I. Dzen</w:t>
      </w:r>
      <w:proofErr w:type="spellStart"/>
      <w:r>
        <w:rPr>
          <w:rFonts w:ascii="Times New Roman" w:hAnsi="Times New Roman" w:cs="Times New Roman"/>
          <w:color w:val="000000"/>
        </w:rPr>
        <w:t>ītis</w:t>
      </w:r>
      <w:proofErr w:type="spellEnd"/>
    </w:p>
    <w:p w:rsidR="003772EC" w:rsidRDefault="003772EC"/>
    <w:sectPr w:rsidR="003772EC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EC"/>
    <w:rsid w:val="000E322C"/>
    <w:rsid w:val="00100A02"/>
    <w:rsid w:val="002C152A"/>
    <w:rsid w:val="0037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A44AF-5CE7-4616-B390-6BD0E668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6C3"/>
    <w:pPr>
      <w:spacing w:after="160"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uiPriority w:val="11"/>
    <w:qFormat/>
    <w:rsid w:val="009D16C3"/>
    <w:rPr>
      <w:rFonts w:eastAsiaTheme="minorEastAsia"/>
      <w:color w:val="5A5A5A" w:themeColor="text1" w:themeTint="A5"/>
      <w:spacing w:val="15"/>
      <w:lang w:val="en-GB"/>
    </w:rPr>
  </w:style>
  <w:style w:type="character" w:customStyle="1" w:styleId="TitleChar">
    <w:name w:val="Title Char"/>
    <w:basedOn w:val="DefaultParagraphFont"/>
    <w:link w:val="Title"/>
    <w:uiPriority w:val="99"/>
    <w:qFormat/>
    <w:rsid w:val="009D16C3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D16C3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6C3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Subtitle"/>
    <w:link w:val="TitleChar"/>
    <w:uiPriority w:val="99"/>
    <w:qFormat/>
    <w:rsid w:val="009D16C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lv-LV" w:eastAsia="ar-SA"/>
    </w:rPr>
  </w:style>
  <w:style w:type="paragraph" w:styleId="ListParagraph">
    <w:name w:val="List Paragraph"/>
    <w:basedOn w:val="Normal"/>
    <w:uiPriority w:val="99"/>
    <w:qFormat/>
    <w:rsid w:val="009D16C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anguelv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4466</Words>
  <Characters>2547</Characters>
  <Application>Microsoft Office Word</Application>
  <DocSecurity>0</DocSecurity>
  <Lines>21</Lines>
  <Paragraphs>13</Paragraphs>
  <ScaleCrop>false</ScaleCrop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dc:description/>
  <cp:lastModifiedBy>Dzenītis Ivars</cp:lastModifiedBy>
  <cp:revision>23</cp:revision>
  <dcterms:created xsi:type="dcterms:W3CDTF">2017-11-28T07:24:00Z</dcterms:created>
  <dcterms:modified xsi:type="dcterms:W3CDTF">2017-12-05T14:02:00Z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