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DC" w:rsidRDefault="003025DC" w:rsidP="003025DC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3025DC" w:rsidRDefault="003025DC" w:rsidP="003025DC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3025DC" w:rsidRDefault="003025DC" w:rsidP="003025DC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255B1">
        <w:rPr>
          <w:rFonts w:ascii="Arial" w:hAnsi="Arial" w:cs="Arial"/>
          <w:color w:val="000000"/>
          <w:sz w:val="24"/>
          <w:szCs w:val="24"/>
        </w:rPr>
        <w:t xml:space="preserve">  </w:t>
      </w:r>
      <w:r w:rsidR="004255B1">
        <w:rPr>
          <w:rFonts w:ascii="Arial" w:hAnsi="Arial" w:cs="Arial"/>
          <w:color w:val="000000"/>
          <w:sz w:val="24"/>
          <w:szCs w:val="24"/>
        </w:rPr>
        <w:tab/>
      </w:r>
      <w:r w:rsidR="004255B1">
        <w:rPr>
          <w:rFonts w:ascii="Arial" w:hAnsi="Arial" w:cs="Arial"/>
          <w:color w:val="000000"/>
          <w:sz w:val="24"/>
          <w:szCs w:val="24"/>
        </w:rPr>
        <w:tab/>
        <w:t>valdes sēdes protokols Nr. 3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/2017</w:t>
      </w:r>
    </w:p>
    <w:p w:rsidR="003025DC" w:rsidRDefault="003025DC" w:rsidP="003025DC">
      <w:pPr>
        <w:pStyle w:val="Subtitle"/>
        <w:rPr>
          <w:lang w:val="lv-LV" w:eastAsia="ar-SA"/>
        </w:rPr>
      </w:pPr>
    </w:p>
    <w:p w:rsidR="003025DC" w:rsidRDefault="003025DC" w:rsidP="003025DC">
      <w:pPr>
        <w:pStyle w:val="Title"/>
        <w:ind w:left="720" w:firstLine="720"/>
        <w:jc w:val="left"/>
        <w:rPr>
          <w:color w:val="000000"/>
          <w:szCs w:val="22"/>
        </w:rPr>
      </w:pPr>
    </w:p>
    <w:p w:rsidR="003025DC" w:rsidRDefault="003025DC" w:rsidP="003025DC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 notiek Upesciemā,  2017.gada 3. martā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 18.30. </w:t>
      </w:r>
    </w:p>
    <w:p w:rsidR="003025DC" w:rsidRDefault="003025DC" w:rsidP="004255B1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3025DC" w:rsidRDefault="003025DC" w:rsidP="003025DC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3025DC" w:rsidRDefault="003025DC" w:rsidP="003025D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Aida Pētersone un Edgars Silovs.</w:t>
      </w:r>
    </w:p>
    <w:p w:rsidR="003025DC" w:rsidRDefault="003025DC" w:rsidP="003025DC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3025DC" w:rsidRDefault="003025DC" w:rsidP="003025D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Ivars Dzenītis</w:t>
      </w:r>
    </w:p>
    <w:p w:rsidR="003025DC" w:rsidRDefault="003025DC" w:rsidP="003025DC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3025DC" w:rsidRDefault="003025DC" w:rsidP="003025DC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VAS “Latvijas Valsts meži” ziedojuma sadale.</w:t>
      </w:r>
    </w:p>
    <w:p w:rsidR="003025DC" w:rsidRDefault="003025DC" w:rsidP="003025DC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Valsts piešķirtā budžeta sadale</w:t>
      </w:r>
      <w:r>
        <w:rPr>
          <w:color w:val="000000"/>
          <w:sz w:val="22"/>
          <w:szCs w:val="22"/>
        </w:rPr>
        <w:t>.</w:t>
      </w:r>
    </w:p>
    <w:p w:rsidR="003025DC" w:rsidRDefault="003025DC" w:rsidP="003025DC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3025DC" w:rsidRDefault="003025DC" w:rsidP="003025DC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3025DC" w:rsidRDefault="003025DC" w:rsidP="003025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VAS “Latvijas Valsts meži” ziedojuma sadale.</w:t>
      </w:r>
    </w:p>
    <w:p w:rsidR="003025DC" w:rsidRDefault="003025DC" w:rsidP="003025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J. Silovs informē, ka </w:t>
      </w:r>
      <w:r>
        <w:rPr>
          <w:color w:val="000000"/>
          <w:sz w:val="22"/>
          <w:szCs w:val="22"/>
        </w:rPr>
        <w:t>no “VAS “Latvijas Valsts meži” LPSF  piešķirts 1711.00 EUR. Piešķirtais finansējums paredzēts LPSF LČ sacensību organizācijai.</w:t>
      </w:r>
    </w:p>
    <w:p w:rsidR="004255B1" w:rsidRDefault="004255B1" w:rsidP="003025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5DC" w:rsidRDefault="003025DC" w:rsidP="003025DC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V</w:t>
      </w:r>
      <w:r>
        <w:rPr>
          <w:i/>
          <w:color w:val="000000"/>
          <w:sz w:val="22"/>
          <w:szCs w:val="22"/>
          <w:lang w:val="lv-LV"/>
        </w:rPr>
        <w:t>alde nolēma VAS “Latvijas Valsts meži” piešķirto finansējumu sadalīt LČ posmu (pieaugušie, jaunieši), Latvijas Klubu kausa, TIR sacensību un “Zelta bumbas” organizēšanai.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p.1.: Par: Juris Silovs, Edgars Silovs, Ivars Dzenītis, Gatis Miglāns un 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</w:p>
    <w:p w:rsidR="003025DC" w:rsidRDefault="003025DC" w:rsidP="003025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Valsts piešķirtā budžeta sadale.</w:t>
      </w:r>
    </w:p>
    <w:p w:rsidR="003025DC" w:rsidRDefault="003025DC" w:rsidP="003025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J. Silovs</w:t>
      </w:r>
      <w:r w:rsidR="004255B1">
        <w:rPr>
          <w:color w:val="000000"/>
          <w:sz w:val="22"/>
          <w:szCs w:val="22"/>
        </w:rPr>
        <w:t xml:space="preserve"> informē, ka Valsts finansējums LPSF 2017. gadam piešķirts 5646.00 EUR.</w:t>
      </w:r>
    </w:p>
    <w:p w:rsidR="003025DC" w:rsidRDefault="003025DC" w:rsidP="003025D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25DC" w:rsidRDefault="004255B1" w:rsidP="003025DC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>Valde nolēma piešķirto finansējumu piešķirt Latvijas izlasēm dalībai Pasaules un Eiropas čempionātos 2017. gadā (Pasaules čempionāts beļģijā siev./vīr. vieninieki un MIX, Eiropas čempionāts vīr. trijnieki, Eiropas klubu kauss, Pasaules čempionāts siev. un jauniešiem trijniekos, Eiropas čempionāts veterāniem trijniekos).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Balsojums par sēdes norises p.2.: Par: Juris Silovs, Edgars Silovs, Ivars Dzenītis, Gatis Miglāns un 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Aida Pētersone (telefoniski).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 Pret; nav</w:t>
      </w:r>
    </w:p>
    <w:p w:rsidR="003025DC" w:rsidRDefault="003025DC" w:rsidP="003025DC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                                                         Atturās: nav</w:t>
      </w:r>
    </w:p>
    <w:p w:rsidR="003025DC" w:rsidRDefault="003025DC" w:rsidP="00302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3025DC" w:rsidRDefault="003025DC" w:rsidP="00302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lv-LV" w:eastAsia="ar-SA"/>
        </w:rPr>
      </w:pPr>
    </w:p>
    <w:p w:rsidR="003025DC" w:rsidRDefault="003025DC" w:rsidP="003025D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025DC" w:rsidRDefault="003025DC" w:rsidP="003025D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sēde slēgta plkst. 19.30</w:t>
      </w:r>
    </w:p>
    <w:p w:rsidR="003025DC" w:rsidRDefault="003025DC" w:rsidP="003025D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J. Silovs</w:t>
      </w:r>
    </w:p>
    <w:p w:rsidR="005709D9" w:rsidRPr="003025DC" w:rsidRDefault="003025DC" w:rsidP="003025DC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ab/>
        <w:t>Protokolētājs, Valdes loceklis</w:t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</w:r>
      <w:r>
        <w:rPr>
          <w:rFonts w:ascii="Times New Roman" w:hAnsi="Times New Roman" w:cs="Times New Roman"/>
          <w:color w:val="000000"/>
          <w:lang w:val="lv-LV"/>
        </w:rPr>
        <w:tab/>
        <w:t>I. Dzenītis</w:t>
      </w:r>
    </w:p>
    <w:sectPr w:rsidR="005709D9" w:rsidRPr="0030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C"/>
    <w:rsid w:val="003025DC"/>
    <w:rsid w:val="004255B1"/>
    <w:rsid w:val="005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26F76-69A3-43D5-ABC2-B758E16E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C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5DC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25DC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302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025D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025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</cp:revision>
  <dcterms:created xsi:type="dcterms:W3CDTF">2017-03-29T06:07:00Z</dcterms:created>
  <dcterms:modified xsi:type="dcterms:W3CDTF">2017-03-29T06:25:00Z</dcterms:modified>
</cp:coreProperties>
</file>